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09D" w:rsidRPr="006C509D" w:rsidRDefault="006C509D" w:rsidP="006C509D">
      <w:pPr>
        <w:pStyle w:val="Ttulo"/>
        <w:rPr>
          <w:sz w:val="20"/>
        </w:rPr>
      </w:pPr>
      <w:r w:rsidRPr="006C509D">
        <w:rPr>
          <w:rFonts w:ascii="Arial" w:hAnsi="Arial" w:cs="Arial"/>
          <w:color w:val="000000"/>
          <w:sz w:val="28"/>
          <w:szCs w:val="36"/>
        </w:rPr>
        <w:t xml:space="preserve">Data </w:t>
      </w:r>
      <w:r w:rsidRPr="006C509D">
        <w:rPr>
          <w:rStyle w:val="var3"/>
          <w:rFonts w:ascii="Arial" w:hAnsi="Arial" w:cs="Arial"/>
          <w:b/>
          <w:bCs/>
          <w:color w:val="000000"/>
          <w:sz w:val="28"/>
          <w:szCs w:val="36"/>
        </w:rPr>
        <w:t>22 de maio de 2023</w:t>
      </w:r>
    </w:p>
    <w:p w:rsidR="006C509D" w:rsidRPr="006C509D" w:rsidRDefault="006C509D" w:rsidP="006C509D">
      <w:pPr>
        <w:pStyle w:val="Ttulo1"/>
        <w:numPr>
          <w:ilvl w:val="0"/>
          <w:numId w:val="4"/>
        </w:numPr>
        <w:ind w:left="1440" w:firstLine="720"/>
        <w:jc w:val="both"/>
        <w:rPr>
          <w:rFonts w:ascii="Arial" w:hAnsi="Arial" w:cs="Arial"/>
          <w:sz w:val="20"/>
          <w:szCs w:val="24"/>
        </w:rPr>
      </w:pPr>
    </w:p>
    <w:p w:rsidR="006C509D" w:rsidRPr="006C509D" w:rsidRDefault="006C509D" w:rsidP="006C509D">
      <w:pPr>
        <w:jc w:val="both"/>
        <w:rPr>
          <w:rFonts w:ascii="Arial" w:hAnsi="Arial" w:cs="Arial"/>
          <w:szCs w:val="24"/>
          <w:u w:val="single"/>
        </w:rPr>
      </w:pPr>
    </w:p>
    <w:p w:rsidR="006C509D" w:rsidRPr="006C509D" w:rsidRDefault="006C509D" w:rsidP="006C509D">
      <w:pPr>
        <w:jc w:val="both"/>
        <w:rPr>
          <w:rFonts w:ascii="Arial" w:hAnsi="Arial" w:cs="Arial"/>
          <w:b/>
          <w:bCs/>
          <w:sz w:val="28"/>
          <w:szCs w:val="36"/>
          <w:u w:val="single"/>
        </w:rPr>
      </w:pPr>
      <w:r>
        <w:rPr>
          <w:rFonts w:ascii="Arial" w:hAnsi="Arial" w:cs="Arial"/>
          <w:b/>
          <w:bCs/>
          <w:sz w:val="28"/>
          <w:szCs w:val="36"/>
          <w:u w:val="single"/>
        </w:rPr>
        <w:t xml:space="preserve">REQUERIMENTO DE PESAR </w:t>
      </w:r>
      <w:r w:rsidRPr="006C509D">
        <w:rPr>
          <w:rFonts w:ascii="Arial" w:hAnsi="Arial" w:cs="Arial"/>
          <w:b/>
          <w:bCs/>
          <w:sz w:val="28"/>
          <w:szCs w:val="36"/>
          <w:u w:val="single"/>
        </w:rPr>
        <w:t>DEFERIDO PELA PRESIDÊNCIA:</w:t>
      </w:r>
    </w:p>
    <w:p w:rsidR="006C509D" w:rsidRPr="006C509D" w:rsidRDefault="006C509D" w:rsidP="006C509D">
      <w:pPr>
        <w:jc w:val="both"/>
        <w:rPr>
          <w:rFonts w:ascii="Arial" w:hAnsi="Arial" w:cs="Arial"/>
          <w:sz w:val="28"/>
          <w:szCs w:val="36"/>
        </w:rPr>
      </w:pPr>
    </w:p>
    <w:p w:rsidR="006C509D" w:rsidRPr="006C509D" w:rsidRDefault="006C509D" w:rsidP="006C509D">
      <w:pPr>
        <w:jc w:val="both"/>
        <w:rPr>
          <w:rFonts w:ascii="Arial" w:hAnsi="Arial" w:cs="Arial"/>
          <w:sz w:val="24"/>
          <w:szCs w:val="32"/>
        </w:rPr>
      </w:pPr>
      <w:r w:rsidRPr="006C509D">
        <w:rPr>
          <w:rFonts w:ascii="Arial" w:hAnsi="Arial" w:cs="Arial"/>
          <w:b/>
          <w:sz w:val="24"/>
          <w:szCs w:val="32"/>
          <w:u w:val="single"/>
        </w:rPr>
        <w:t>Autoria:</w:t>
      </w:r>
      <w:r w:rsidRPr="006C509D">
        <w:rPr>
          <w:rFonts w:ascii="Arial" w:hAnsi="Arial" w:cs="Arial"/>
          <w:b/>
          <w:sz w:val="24"/>
          <w:szCs w:val="32"/>
        </w:rPr>
        <w:t xml:space="preserve"> Todos os Vereadores</w:t>
      </w:r>
    </w:p>
    <w:p w:rsidR="006C509D" w:rsidRPr="006C509D" w:rsidRDefault="006C509D" w:rsidP="006C509D">
      <w:pPr>
        <w:jc w:val="both"/>
        <w:rPr>
          <w:rFonts w:ascii="Arial" w:hAnsi="Arial" w:cs="Arial"/>
          <w:b/>
          <w:sz w:val="24"/>
          <w:szCs w:val="32"/>
        </w:rPr>
      </w:pPr>
    </w:p>
    <w:p w:rsidR="006C509D" w:rsidRPr="006C509D" w:rsidRDefault="006C509D" w:rsidP="006C509D">
      <w:pPr>
        <w:jc w:val="both"/>
        <w:rPr>
          <w:rFonts w:ascii="Arial" w:hAnsi="Arial" w:cs="Arial"/>
          <w:b/>
          <w:sz w:val="24"/>
          <w:szCs w:val="32"/>
        </w:rPr>
      </w:pPr>
      <w:r w:rsidRPr="006C509D">
        <w:rPr>
          <w:rFonts w:ascii="Arial" w:hAnsi="Arial" w:cs="Arial"/>
          <w:b/>
          <w:sz w:val="24"/>
          <w:szCs w:val="32"/>
        </w:rPr>
        <w:t>N°. 31</w:t>
      </w:r>
    </w:p>
    <w:p w:rsidR="006C509D" w:rsidRPr="006C509D" w:rsidRDefault="006C509D" w:rsidP="006C509D">
      <w:pPr>
        <w:jc w:val="both"/>
        <w:rPr>
          <w:rFonts w:ascii="Arial" w:hAnsi="Arial" w:cs="Arial"/>
          <w:b/>
          <w:sz w:val="24"/>
          <w:szCs w:val="32"/>
        </w:rPr>
      </w:pPr>
      <w:r w:rsidRPr="006C509D">
        <w:rPr>
          <w:rFonts w:ascii="Arial" w:hAnsi="Arial" w:cs="Arial"/>
          <w:sz w:val="24"/>
          <w:szCs w:val="32"/>
        </w:rPr>
        <w:t xml:space="preserve">Voto de pesar pelo falecimento da Senhora Regina </w:t>
      </w:r>
      <w:proofErr w:type="spellStart"/>
      <w:r w:rsidRPr="006C509D">
        <w:rPr>
          <w:rFonts w:ascii="Arial" w:hAnsi="Arial" w:cs="Arial"/>
          <w:sz w:val="24"/>
          <w:szCs w:val="32"/>
        </w:rPr>
        <w:t>Fogar</w:t>
      </w:r>
      <w:proofErr w:type="spellEnd"/>
      <w:r w:rsidRPr="006C509D">
        <w:rPr>
          <w:rFonts w:ascii="Arial" w:hAnsi="Arial" w:cs="Arial"/>
          <w:sz w:val="24"/>
          <w:szCs w:val="32"/>
        </w:rPr>
        <w:t>, ocorrido em 14 de maio de 2023, aos 84 anos de idade.</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8"/>
          <w:szCs w:val="36"/>
        </w:rPr>
      </w:pPr>
    </w:p>
    <w:p w:rsidR="006C509D" w:rsidRDefault="006C509D" w:rsidP="006C509D">
      <w:pPr>
        <w:suppressAutoHyphens w:val="0"/>
        <w:spacing w:after="160" w:line="256" w:lineRule="auto"/>
        <w:jc w:val="both"/>
        <w:rPr>
          <w:rFonts w:ascii="Arial" w:hAnsi="Arial" w:cs="Arial"/>
          <w:b/>
          <w:bCs/>
          <w:sz w:val="28"/>
          <w:szCs w:val="36"/>
          <w:u w:val="single"/>
        </w:rPr>
      </w:pPr>
      <w:r>
        <w:rPr>
          <w:rFonts w:ascii="Arial" w:hAnsi="Arial" w:cs="Arial"/>
          <w:b/>
          <w:bCs/>
          <w:sz w:val="28"/>
          <w:szCs w:val="36"/>
          <w:u w:val="single"/>
        </w:rPr>
        <w:t>REQUERIMENTOS APROVADOS:</w:t>
      </w:r>
    </w:p>
    <w:p w:rsidR="006C509D" w:rsidRPr="006C509D" w:rsidRDefault="006C509D" w:rsidP="006C509D">
      <w:pPr>
        <w:suppressAutoHyphens w:val="0"/>
        <w:spacing w:after="160" w:line="256" w:lineRule="auto"/>
        <w:jc w:val="both"/>
        <w:rPr>
          <w:rFonts w:ascii="Arial" w:hAnsi="Arial" w:cs="Arial"/>
          <w:b/>
          <w:bCs/>
          <w:sz w:val="28"/>
          <w:szCs w:val="36"/>
          <w:u w:val="single"/>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272 - Autoria: LELO PAGANI</w:t>
      </w:r>
    </w:p>
    <w:p w:rsidR="006C509D" w:rsidRPr="006C509D" w:rsidRDefault="006C509D" w:rsidP="006C509D">
      <w:pPr>
        <w:jc w:val="both"/>
        <w:rPr>
          <w:rFonts w:ascii="Arial" w:hAnsi="Arial" w:cs="Arial"/>
          <w:b/>
          <w:sz w:val="24"/>
          <w:szCs w:val="32"/>
        </w:rPr>
      </w:pPr>
      <w:r w:rsidRPr="006C509D">
        <w:rPr>
          <w:rFonts w:ascii="Arial" w:hAnsi="Arial" w:cs="Arial"/>
          <w:sz w:val="24"/>
          <w:szCs w:val="32"/>
        </w:rPr>
        <w:t xml:space="preserve">Prefeito e Secretário de Infraestrutura - solicita-se construir uma marginal paralela à Rodovia Alcides Soares que dê acesso direto à fábrica de </w:t>
      </w:r>
      <w:proofErr w:type="spellStart"/>
      <w:r w:rsidRPr="006C509D">
        <w:rPr>
          <w:rFonts w:ascii="Arial" w:hAnsi="Arial" w:cs="Arial"/>
          <w:sz w:val="24"/>
          <w:szCs w:val="32"/>
        </w:rPr>
        <w:t>biofármacos</w:t>
      </w:r>
      <w:proofErr w:type="spellEnd"/>
      <w:r w:rsidRPr="006C509D">
        <w:rPr>
          <w:rFonts w:ascii="Arial" w:hAnsi="Arial" w:cs="Arial"/>
          <w:sz w:val="24"/>
          <w:szCs w:val="32"/>
        </w:rPr>
        <w:t xml:space="preserve"> do Centro de Estudos de Venenos e Animais Peçonhentos da Unesp (</w:t>
      </w:r>
      <w:proofErr w:type="spellStart"/>
      <w:r w:rsidRPr="006C509D">
        <w:rPr>
          <w:rFonts w:ascii="Arial" w:hAnsi="Arial" w:cs="Arial"/>
          <w:sz w:val="24"/>
          <w:szCs w:val="32"/>
        </w:rPr>
        <w:t>Cevap</w:t>
      </w:r>
      <w:proofErr w:type="spellEnd"/>
      <w:r w:rsidRPr="006C509D">
        <w:rPr>
          <w:rFonts w:ascii="Arial" w:hAnsi="Arial" w:cs="Arial"/>
          <w:sz w:val="24"/>
          <w:szCs w:val="32"/>
        </w:rPr>
        <w:t>).</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273 - Autoria: CULA</w:t>
      </w:r>
    </w:p>
    <w:p w:rsidR="006C509D" w:rsidRPr="006C509D" w:rsidRDefault="006C509D" w:rsidP="006C509D">
      <w:pPr>
        <w:jc w:val="both"/>
        <w:rPr>
          <w:rFonts w:ascii="Arial" w:hAnsi="Arial" w:cs="Arial"/>
          <w:sz w:val="24"/>
          <w:szCs w:val="32"/>
        </w:rPr>
      </w:pPr>
      <w:r w:rsidRPr="006C509D">
        <w:rPr>
          <w:rFonts w:ascii="Arial" w:hAnsi="Arial" w:cs="Arial"/>
          <w:sz w:val="24"/>
          <w:szCs w:val="32"/>
        </w:rPr>
        <w:t>Prefeito - solicita-se proceder estudos para incluir as escolas particulares no monitoramento do Grupamento Escolar Comunitário, vinculado à Guarda Civil Municipal, oferecendo ronda no entorno destes estabelecimentos.</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275 - Autoria: CULA</w:t>
      </w:r>
    </w:p>
    <w:p w:rsidR="006C509D" w:rsidRPr="006C509D" w:rsidRDefault="006C509D" w:rsidP="006C509D">
      <w:pPr>
        <w:jc w:val="both"/>
        <w:rPr>
          <w:rFonts w:ascii="Arial" w:hAnsi="Arial" w:cs="Arial"/>
          <w:b/>
          <w:sz w:val="24"/>
          <w:szCs w:val="32"/>
        </w:rPr>
      </w:pPr>
      <w:r w:rsidRPr="006C509D">
        <w:rPr>
          <w:rFonts w:ascii="Arial" w:hAnsi="Arial" w:cs="Arial"/>
          <w:sz w:val="24"/>
          <w:szCs w:val="32"/>
        </w:rPr>
        <w:t>Diretor Geral da Agência de Transporte do Estado de São Paulo - solicita-se reativar a linha intermunicipal Piracicaba/Anhembi/Botucatu.</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276 - Autoria: PEDROSO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Secretaria da Saúde - solicita-se a relação do número de pacientes que estão na fila de espera por cirurgia eletiva e a indicação de quais são essas cirurgias.</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277 - Autoria: ALESSANDRA LUCCHESI, LELO PAGANI e CULA</w:t>
      </w:r>
    </w:p>
    <w:p w:rsidR="006C509D" w:rsidRPr="006C509D" w:rsidRDefault="006C509D" w:rsidP="006C509D">
      <w:pPr>
        <w:jc w:val="both"/>
        <w:rPr>
          <w:rFonts w:ascii="Arial" w:hAnsi="Arial" w:cs="Arial"/>
          <w:b/>
          <w:sz w:val="24"/>
          <w:szCs w:val="32"/>
        </w:rPr>
      </w:pPr>
      <w:r w:rsidRPr="006C509D">
        <w:rPr>
          <w:rFonts w:ascii="Arial" w:hAnsi="Arial" w:cs="Arial"/>
          <w:sz w:val="24"/>
          <w:szCs w:val="32"/>
        </w:rPr>
        <w:t>Secretário de Governo - solicita-se realizar estudos para incluir, no Setor de Convênios da Prefeitura, profissionais da área social para realizar análise de convênios e parcerias do ponto de vista mais “humanizado”, ressaltando a qualidade do atendimento e serviço oferecidos.</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278 - Autoria: SILVIO</w:t>
      </w:r>
    </w:p>
    <w:p w:rsidR="006C509D" w:rsidRDefault="006C509D" w:rsidP="006C509D">
      <w:pPr>
        <w:jc w:val="both"/>
        <w:rPr>
          <w:rFonts w:ascii="Arial" w:hAnsi="Arial" w:cs="Arial"/>
          <w:sz w:val="24"/>
          <w:szCs w:val="32"/>
        </w:rPr>
      </w:pPr>
      <w:r w:rsidRPr="006C509D">
        <w:rPr>
          <w:rFonts w:ascii="Arial" w:hAnsi="Arial" w:cs="Arial"/>
          <w:sz w:val="24"/>
          <w:szCs w:val="32"/>
        </w:rPr>
        <w:t xml:space="preserve">Prefeito e Secretário de Infraestrutura - solicita-se fiscalizar e avaliar os cabos instalados nas Ruas Lincoln Vaz, Virgílio </w:t>
      </w:r>
      <w:proofErr w:type="spellStart"/>
      <w:r w:rsidRPr="006C509D">
        <w:rPr>
          <w:rFonts w:ascii="Arial" w:hAnsi="Arial" w:cs="Arial"/>
          <w:sz w:val="24"/>
          <w:szCs w:val="32"/>
        </w:rPr>
        <w:t>Bartoli</w:t>
      </w:r>
      <w:proofErr w:type="spellEnd"/>
      <w:r w:rsidRPr="006C509D">
        <w:rPr>
          <w:rFonts w:ascii="Arial" w:hAnsi="Arial" w:cs="Arial"/>
          <w:sz w:val="24"/>
          <w:szCs w:val="32"/>
        </w:rPr>
        <w:t xml:space="preserve"> e Luísa de </w:t>
      </w:r>
      <w:proofErr w:type="spellStart"/>
      <w:r w:rsidRPr="006C509D">
        <w:rPr>
          <w:rFonts w:ascii="Arial" w:hAnsi="Arial" w:cs="Arial"/>
          <w:sz w:val="24"/>
          <w:szCs w:val="32"/>
        </w:rPr>
        <w:t>Masseno</w:t>
      </w:r>
      <w:proofErr w:type="spellEnd"/>
      <w:r w:rsidRPr="006C509D">
        <w:rPr>
          <w:rFonts w:ascii="Arial" w:hAnsi="Arial" w:cs="Arial"/>
          <w:sz w:val="24"/>
          <w:szCs w:val="32"/>
        </w:rPr>
        <w:t xml:space="preserve"> Pontes, bem como determinar a consequente notificação às empresas responsáveis, </w:t>
      </w:r>
      <w:r>
        <w:rPr>
          <w:rFonts w:ascii="Arial" w:hAnsi="Arial" w:cs="Arial"/>
          <w:sz w:val="24"/>
          <w:szCs w:val="32"/>
        </w:rPr>
        <w:t>para que procedam a manutenção.</w:t>
      </w:r>
    </w:p>
    <w:p w:rsid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p>
    <w:p w:rsid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lastRenderedPageBreak/>
        <w:t>N°. 279 - Autoria: SILVIO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 xml:space="preserve">Consultora de Negócios da CPFL - solicita-se realizar melhorias na iluminação da via de acesso à Fatec, </w:t>
      </w:r>
      <w:proofErr w:type="spellStart"/>
      <w:r w:rsidRPr="006C509D">
        <w:rPr>
          <w:rFonts w:ascii="Arial" w:hAnsi="Arial" w:cs="Arial"/>
          <w:sz w:val="24"/>
          <w:szCs w:val="32"/>
        </w:rPr>
        <w:t>Sarad</w:t>
      </w:r>
      <w:proofErr w:type="spellEnd"/>
      <w:r w:rsidRPr="006C509D">
        <w:rPr>
          <w:rFonts w:ascii="Arial" w:hAnsi="Arial" w:cs="Arial"/>
          <w:sz w:val="24"/>
          <w:szCs w:val="32"/>
        </w:rPr>
        <w:t xml:space="preserve">, Hospital Estadual e outras instituições próximas, a partir da Avenida José Ítalo </w:t>
      </w:r>
      <w:proofErr w:type="spellStart"/>
      <w:r w:rsidRPr="006C509D">
        <w:rPr>
          <w:rFonts w:ascii="Arial" w:hAnsi="Arial" w:cs="Arial"/>
          <w:sz w:val="24"/>
          <w:szCs w:val="32"/>
        </w:rPr>
        <w:t>Bacchi</w:t>
      </w:r>
      <w:proofErr w:type="spellEnd"/>
      <w:r w:rsidRPr="006C509D">
        <w:rPr>
          <w:rFonts w:ascii="Arial" w:hAnsi="Arial" w:cs="Arial"/>
          <w:sz w:val="24"/>
          <w:szCs w:val="32"/>
        </w:rPr>
        <w:t>.</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280 - Autoria: SILVIO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Secretário Estadual de Saúde e Secretário de Saúde - solicita-se informar quais medicamentos são oferecidos no SUS e na Rede Municipal de Saúde para munícipes diabéticos, bem como a possibilidade de disponibilizar também medicamentos e insumos como cateteres, reservatórios e sensores para bomba de insulina, entre outros, para o tratamento e monitoramento da doença.</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281 - Autoria: PALHINHA, ALESSANDRA LUCCHESI, MARCELO SLEIMAN e SARGENTO LAUDO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Prefeito - solicita-se envidar esforços para retornar com o programa “A Avenida é Sua”, assim como expandir para outras regiões do município.</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282 - Autoria: ALESSANDRA LUCCHESI, PALHINHA, LELO PAGANI e MARCELO SLEIMAN</w:t>
      </w:r>
    </w:p>
    <w:p w:rsidR="006C509D" w:rsidRPr="006C509D" w:rsidRDefault="006C509D" w:rsidP="006C509D">
      <w:pPr>
        <w:jc w:val="both"/>
        <w:rPr>
          <w:rFonts w:ascii="Arial" w:hAnsi="Arial" w:cs="Arial"/>
          <w:b/>
          <w:sz w:val="24"/>
          <w:szCs w:val="32"/>
        </w:rPr>
      </w:pPr>
      <w:r w:rsidRPr="006C509D">
        <w:rPr>
          <w:rFonts w:ascii="Arial" w:hAnsi="Arial" w:cs="Arial"/>
          <w:sz w:val="24"/>
          <w:szCs w:val="32"/>
        </w:rPr>
        <w:t xml:space="preserve">Prefeito - solicita-se implantar legislação que conceda horário especial ao servidor portador de deficiência ou que possua cônjuge, filho ou dependente com deficiência, mediante necessidade comprovada por junta médica oficial, conforme direito conquistado por legislação federal. </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283 - Autoria: LELO PAGANI, ALESSANDRA LUCCHESI, PALHINHA, MARCELO SLEIMAN e SILVIO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Superintendente do Hospital das Clínicas da Faculdade de Medicina de Botucatu - solicita-se instituir uma política de humanização do atendimento do Hospital das Clínicas de Botucatu, Prontos Socorros Adulto e Infantil, em relação aos serviços prestados à população.</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284 - Autoria: CULA</w:t>
      </w:r>
    </w:p>
    <w:p w:rsidR="006C509D" w:rsidRPr="006C509D" w:rsidRDefault="006C509D" w:rsidP="006C509D">
      <w:pPr>
        <w:jc w:val="both"/>
        <w:rPr>
          <w:rFonts w:ascii="Arial" w:hAnsi="Arial" w:cs="Arial"/>
          <w:sz w:val="24"/>
          <w:szCs w:val="32"/>
        </w:rPr>
      </w:pPr>
      <w:r w:rsidRPr="006C509D">
        <w:rPr>
          <w:rFonts w:ascii="Arial" w:hAnsi="Arial" w:cs="Arial"/>
          <w:sz w:val="24"/>
          <w:szCs w:val="32"/>
        </w:rPr>
        <w:t>Prefeito - solicita-se constituir a Secretaria Municipal de Inclusão, promovendo uma Botucatu mais igualitária e acolhedora.</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285 - Autoria: SILVIO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Prefeito - solicita-se realizar estudos para constituir a Secretaria Municipal do Idoso, voltada aos direitos e à busca contínua de melhores práticas para as pessoas da terceira idade.</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286 - Autoria: ROSE IELO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 xml:space="preserve">Presidente da Concessionária Rodovias do Tietê - solicita-se instalar placa na saída 17 da </w:t>
      </w:r>
      <w:proofErr w:type="gramStart"/>
      <w:r w:rsidRPr="006C509D">
        <w:rPr>
          <w:rFonts w:ascii="Arial" w:hAnsi="Arial" w:cs="Arial"/>
          <w:sz w:val="24"/>
          <w:szCs w:val="32"/>
        </w:rPr>
        <w:t>Rodovia  João</w:t>
      </w:r>
      <w:proofErr w:type="gramEnd"/>
      <w:r w:rsidRPr="006C509D">
        <w:rPr>
          <w:rFonts w:ascii="Arial" w:hAnsi="Arial" w:cs="Arial"/>
          <w:sz w:val="24"/>
          <w:szCs w:val="32"/>
        </w:rPr>
        <w:t xml:space="preserve"> Hipólito Martins (Castelinho), informando o acesso para o Fórum da Comarca de Botucatu.</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287 - Autoria: SARGENTO LAUDO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Pre</w:t>
      </w:r>
      <w:r>
        <w:rPr>
          <w:rFonts w:ascii="Arial" w:hAnsi="Arial" w:cs="Arial"/>
          <w:sz w:val="24"/>
          <w:szCs w:val="32"/>
        </w:rPr>
        <w:t xml:space="preserve">feito, Secretário de Governo e </w:t>
      </w:r>
      <w:r w:rsidRPr="006C509D">
        <w:rPr>
          <w:rFonts w:ascii="Arial" w:hAnsi="Arial" w:cs="Arial"/>
          <w:sz w:val="24"/>
          <w:szCs w:val="32"/>
        </w:rPr>
        <w:t xml:space="preserve">Secretário de Segurança - solicita-se informar como estão as tratativas para efetivar o pagamento de atividade delegada aos Guardas Civis Municipais. </w:t>
      </w:r>
    </w:p>
    <w:p w:rsidR="006C509D" w:rsidRPr="006C509D" w:rsidRDefault="006C509D" w:rsidP="006C509D">
      <w:pPr>
        <w:jc w:val="both"/>
        <w:rPr>
          <w:rFonts w:ascii="Arial" w:hAnsi="Arial" w:cs="Arial"/>
          <w:sz w:val="24"/>
          <w:szCs w:val="32"/>
        </w:rPr>
      </w:pPr>
    </w:p>
    <w:p w:rsidR="006C509D" w:rsidRDefault="006C509D" w:rsidP="006C509D">
      <w:pPr>
        <w:jc w:val="both"/>
        <w:rPr>
          <w:rFonts w:ascii="Arial" w:hAnsi="Arial" w:cs="Arial"/>
          <w:b/>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288 - Autoria: ROSE IELO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Comandante da Guarda Civil Municipal - solicita-se empenho na fiscalização de uso indevido de publicidade particular em equipamento público como postes de sinalização de trânsito, de energia elétrica e árvores, em desrespeito ao previsto na Lei n° 5940/2017.</w:t>
      </w:r>
    </w:p>
    <w:p w:rsidR="006C509D" w:rsidRPr="006C509D" w:rsidRDefault="006C509D" w:rsidP="006C509D">
      <w:pPr>
        <w:jc w:val="both"/>
        <w:rPr>
          <w:rFonts w:ascii="Arial" w:hAnsi="Arial" w:cs="Arial"/>
          <w:sz w:val="24"/>
          <w:szCs w:val="32"/>
        </w:rPr>
      </w:pPr>
      <w:bookmarkStart w:id="0" w:name="_GoBack"/>
      <w:bookmarkEnd w:id="0"/>
    </w:p>
    <w:p w:rsidR="006C509D" w:rsidRPr="006C509D" w:rsidRDefault="006C509D" w:rsidP="006C509D">
      <w:pPr>
        <w:jc w:val="both"/>
        <w:rPr>
          <w:rFonts w:ascii="Arial" w:hAnsi="Arial" w:cs="Arial"/>
          <w:sz w:val="24"/>
          <w:szCs w:val="32"/>
        </w:rPr>
      </w:pPr>
      <w:r w:rsidRPr="006C509D">
        <w:rPr>
          <w:rFonts w:ascii="Arial" w:hAnsi="Arial" w:cs="Arial"/>
          <w:b/>
          <w:sz w:val="24"/>
          <w:szCs w:val="32"/>
        </w:rPr>
        <w:t>N°. 291 - Autoria: ABELARDO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Secretário de Saúde - solicita-se informação sobre o pagamento dos profissionais de enfermagem da rede municipal de saúde, após decisão do Supremo Tribunal Federal, que ratifica a aplicação da Lei n° 14.434/2022 (lei do piso da enfermagem).</w:t>
      </w:r>
    </w:p>
    <w:p w:rsidR="006C509D" w:rsidRPr="006C509D" w:rsidRDefault="006C509D" w:rsidP="006C509D">
      <w:pPr>
        <w:jc w:val="both"/>
        <w:rPr>
          <w:rFonts w:ascii="Arial" w:hAnsi="Arial" w:cs="Arial"/>
          <w:sz w:val="24"/>
          <w:szCs w:val="32"/>
        </w:rPr>
      </w:pPr>
      <w:r w:rsidRPr="006C509D">
        <w:rPr>
          <w:rFonts w:ascii="Arial" w:hAnsi="Arial" w:cs="Arial"/>
          <w:b/>
          <w:sz w:val="24"/>
          <w:szCs w:val="32"/>
        </w:rPr>
        <w:t>N°. 292 - Autoria: ABELARDO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 xml:space="preserve">Secretário de </w:t>
      </w:r>
      <w:proofErr w:type="spellStart"/>
      <w:r w:rsidRPr="006C509D">
        <w:rPr>
          <w:rFonts w:ascii="Arial" w:hAnsi="Arial" w:cs="Arial"/>
          <w:sz w:val="24"/>
          <w:szCs w:val="32"/>
        </w:rPr>
        <w:t>Saude</w:t>
      </w:r>
      <w:proofErr w:type="spellEnd"/>
      <w:r w:rsidRPr="006C509D">
        <w:rPr>
          <w:rFonts w:ascii="Arial" w:hAnsi="Arial" w:cs="Arial"/>
          <w:sz w:val="24"/>
          <w:szCs w:val="32"/>
        </w:rPr>
        <w:t xml:space="preserve"> - solicita-se serviços de limpeza e manutenção na Unidade Básica de Saúde da Vila São Lúcio, além da reavaliação da qualidade dos produtos de limpeza fornecidos por empresa </w:t>
      </w:r>
      <w:proofErr w:type="spellStart"/>
      <w:r w:rsidRPr="006C509D">
        <w:rPr>
          <w:rFonts w:ascii="Arial" w:hAnsi="Arial" w:cs="Arial"/>
          <w:sz w:val="24"/>
          <w:szCs w:val="32"/>
        </w:rPr>
        <w:t>teceirizada</w:t>
      </w:r>
      <w:proofErr w:type="spellEnd"/>
      <w:r w:rsidRPr="006C509D">
        <w:rPr>
          <w:rFonts w:ascii="Arial" w:hAnsi="Arial" w:cs="Arial"/>
          <w:sz w:val="24"/>
          <w:szCs w:val="32"/>
        </w:rPr>
        <w:t>.</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p>
    <w:p w:rsidR="006C509D" w:rsidRDefault="006C509D" w:rsidP="006C509D">
      <w:pPr>
        <w:jc w:val="both"/>
        <w:rPr>
          <w:rFonts w:ascii="Arial" w:hAnsi="Arial" w:cs="Arial"/>
          <w:b/>
          <w:bCs/>
          <w:sz w:val="28"/>
          <w:szCs w:val="36"/>
          <w:u w:val="single"/>
        </w:rPr>
      </w:pPr>
      <w:r>
        <w:rPr>
          <w:rFonts w:ascii="Arial" w:hAnsi="Arial" w:cs="Arial"/>
          <w:b/>
          <w:bCs/>
          <w:sz w:val="28"/>
          <w:szCs w:val="36"/>
          <w:u w:val="single"/>
        </w:rPr>
        <w:t>MOÇÕES APROVADAS:</w:t>
      </w:r>
    </w:p>
    <w:p w:rsidR="006C509D" w:rsidRPr="006C509D" w:rsidRDefault="006C509D" w:rsidP="006C509D">
      <w:pPr>
        <w:jc w:val="both"/>
        <w:rPr>
          <w:rFonts w:ascii="Arial" w:hAnsi="Arial" w:cs="Arial"/>
          <w:b/>
          <w:bCs/>
          <w:sz w:val="28"/>
          <w:szCs w:val="36"/>
          <w:u w:val="single"/>
        </w:rPr>
      </w:pPr>
    </w:p>
    <w:p w:rsidR="006C509D" w:rsidRPr="006C509D" w:rsidRDefault="006C509D" w:rsidP="006C509D">
      <w:pPr>
        <w:jc w:val="both"/>
        <w:rPr>
          <w:rFonts w:ascii="Arial" w:hAnsi="Arial" w:cs="Arial"/>
          <w:b/>
          <w:bCs/>
          <w:sz w:val="28"/>
          <w:szCs w:val="36"/>
          <w:u w:val="single"/>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71 - Autoria: SARGENTO LAUDO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 xml:space="preserve">Moção de Congratulações para o Pastor Benedito Porfírio, Presidente da Igreja Evangélica </w:t>
      </w:r>
      <w:proofErr w:type="spellStart"/>
      <w:r w:rsidRPr="006C509D">
        <w:rPr>
          <w:rFonts w:ascii="Arial" w:hAnsi="Arial" w:cs="Arial"/>
          <w:sz w:val="24"/>
          <w:szCs w:val="32"/>
        </w:rPr>
        <w:t>Shalon</w:t>
      </w:r>
      <w:proofErr w:type="spellEnd"/>
      <w:r w:rsidRPr="006C509D">
        <w:rPr>
          <w:rFonts w:ascii="Arial" w:hAnsi="Arial" w:cs="Arial"/>
          <w:sz w:val="24"/>
          <w:szCs w:val="32"/>
        </w:rPr>
        <w:t>, extensiva a pastores auxiliares, conselho fiscal, obreiros e membros de referida igreja, pelo relevante trabalho social e de evangelização desenvolvido em nossa cidade e região.</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74 - Autoria: PEDROSO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Moção de Aplausos ao Banco de Remédios em reconhecimento ao trabalho prestado e a dedicação ao próximo, através da doação de medicamentos aos cidadãos botucatuenses que mais precisam.</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75 - Autoria: LELO PAGANI</w:t>
      </w:r>
    </w:p>
    <w:p w:rsidR="006C509D" w:rsidRPr="006C509D" w:rsidRDefault="006C509D" w:rsidP="006C509D">
      <w:pPr>
        <w:jc w:val="both"/>
        <w:rPr>
          <w:rFonts w:ascii="Arial" w:hAnsi="Arial" w:cs="Arial"/>
          <w:b/>
          <w:sz w:val="24"/>
          <w:szCs w:val="32"/>
        </w:rPr>
      </w:pPr>
      <w:r w:rsidRPr="006C509D">
        <w:rPr>
          <w:rFonts w:ascii="Arial" w:hAnsi="Arial" w:cs="Arial"/>
          <w:sz w:val="24"/>
          <w:szCs w:val="32"/>
        </w:rPr>
        <w:t xml:space="preserve">Moção de Congratulações à Universidade Estadual Paulista “Júlio de Mesquita Filho” (Unesp) pelo excelente desempenho no ranking das melhores universidades do mundo divulgado pelo </w:t>
      </w:r>
      <w:r w:rsidRPr="006C509D">
        <w:rPr>
          <w:rFonts w:ascii="Arial" w:hAnsi="Arial" w:cs="Arial"/>
          <w:i/>
          <w:sz w:val="24"/>
          <w:szCs w:val="32"/>
        </w:rPr>
        <w:t xml:space="preserve">Center for World </w:t>
      </w:r>
      <w:proofErr w:type="spellStart"/>
      <w:r w:rsidRPr="006C509D">
        <w:rPr>
          <w:rFonts w:ascii="Arial" w:hAnsi="Arial" w:cs="Arial"/>
          <w:i/>
          <w:sz w:val="24"/>
          <w:szCs w:val="32"/>
        </w:rPr>
        <w:t>University</w:t>
      </w:r>
      <w:proofErr w:type="spellEnd"/>
      <w:r w:rsidRPr="006C509D">
        <w:rPr>
          <w:rFonts w:ascii="Arial" w:hAnsi="Arial" w:cs="Arial"/>
          <w:i/>
          <w:sz w:val="24"/>
          <w:szCs w:val="32"/>
        </w:rPr>
        <w:t xml:space="preserve"> Rankings</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76 - Autoria: CULA</w:t>
      </w:r>
    </w:p>
    <w:p w:rsidR="006C509D" w:rsidRPr="006C509D" w:rsidRDefault="006C509D" w:rsidP="006C509D">
      <w:pPr>
        <w:jc w:val="both"/>
        <w:rPr>
          <w:rFonts w:ascii="Arial" w:hAnsi="Arial" w:cs="Arial"/>
          <w:b/>
          <w:sz w:val="24"/>
          <w:szCs w:val="32"/>
        </w:rPr>
      </w:pPr>
      <w:r w:rsidRPr="006C509D">
        <w:rPr>
          <w:rFonts w:ascii="Arial" w:hAnsi="Arial" w:cs="Arial"/>
          <w:sz w:val="24"/>
          <w:szCs w:val="32"/>
        </w:rPr>
        <w:t xml:space="preserve">Moção de Aplausos à servidora municipal Ana Paula </w:t>
      </w:r>
      <w:proofErr w:type="spellStart"/>
      <w:r w:rsidRPr="006C509D">
        <w:rPr>
          <w:rFonts w:ascii="Arial" w:hAnsi="Arial" w:cs="Arial"/>
          <w:sz w:val="24"/>
          <w:szCs w:val="32"/>
        </w:rPr>
        <w:t>Bassetto</w:t>
      </w:r>
      <w:proofErr w:type="spellEnd"/>
      <w:r w:rsidRPr="006C509D">
        <w:rPr>
          <w:rFonts w:ascii="Arial" w:hAnsi="Arial" w:cs="Arial"/>
          <w:sz w:val="24"/>
          <w:szCs w:val="32"/>
        </w:rPr>
        <w:t>, em reconhecimento ao seu excepcional trabalho como Assessora Especial de Políticas de Inclusão.</w:t>
      </w:r>
    </w:p>
    <w:p w:rsid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78 - Autoria: SARGENTO LAUDO</w:t>
      </w:r>
    </w:p>
    <w:p w:rsidR="006C509D" w:rsidRDefault="006C509D" w:rsidP="006C509D">
      <w:pPr>
        <w:jc w:val="both"/>
        <w:rPr>
          <w:rFonts w:ascii="Arial" w:hAnsi="Arial" w:cs="Arial"/>
          <w:sz w:val="24"/>
          <w:szCs w:val="32"/>
        </w:rPr>
      </w:pPr>
      <w:r w:rsidRPr="006C509D">
        <w:rPr>
          <w:rFonts w:ascii="Arial" w:hAnsi="Arial" w:cs="Arial"/>
          <w:sz w:val="24"/>
          <w:szCs w:val="32"/>
        </w:rPr>
        <w:t xml:space="preserve">Moção de Aplausos para o jovem João Vitor de Freitas Francisco, por ser o primeiro bailarino de Botucatu a ser aprovado para dançar no palco fechado do Festival de Dança de Joinville em Santa Catarina, bem como para o Studio de Ballet “Jéssica </w:t>
      </w:r>
      <w:proofErr w:type="spellStart"/>
      <w:r w:rsidRPr="006C509D">
        <w:rPr>
          <w:rFonts w:ascii="Arial" w:hAnsi="Arial" w:cs="Arial"/>
          <w:sz w:val="24"/>
          <w:szCs w:val="32"/>
        </w:rPr>
        <w:t>Bokermann</w:t>
      </w:r>
      <w:proofErr w:type="spellEnd"/>
      <w:r w:rsidRPr="006C509D">
        <w:rPr>
          <w:rFonts w:ascii="Arial" w:hAnsi="Arial" w:cs="Arial"/>
          <w:sz w:val="24"/>
          <w:szCs w:val="32"/>
        </w:rPr>
        <w:t>”, por também ser aprovado e fazer parte do seleto grupo de escolas que participarão das competições de renomado festival.</w:t>
      </w:r>
    </w:p>
    <w:p w:rsidR="006C509D" w:rsidRPr="006C509D" w:rsidRDefault="006C509D" w:rsidP="006C509D">
      <w:pPr>
        <w:jc w:val="both"/>
        <w:rPr>
          <w:rFonts w:ascii="Arial" w:hAnsi="Arial" w:cs="Arial"/>
          <w:b/>
          <w:sz w:val="24"/>
          <w:szCs w:val="32"/>
        </w:rPr>
      </w:pPr>
    </w:p>
    <w:p w:rsidR="006C509D" w:rsidRPr="006C509D" w:rsidRDefault="006C509D" w:rsidP="006C509D">
      <w:pPr>
        <w:jc w:val="both"/>
        <w:rPr>
          <w:rFonts w:ascii="Arial" w:hAnsi="Arial" w:cs="Arial"/>
          <w:sz w:val="24"/>
          <w:szCs w:val="32"/>
        </w:rPr>
      </w:pPr>
    </w:p>
    <w:p w:rsidR="006C509D" w:rsidRDefault="006C509D" w:rsidP="006C509D">
      <w:pPr>
        <w:jc w:val="both"/>
        <w:rPr>
          <w:rFonts w:ascii="Arial" w:hAnsi="Arial" w:cs="Arial"/>
          <w:b/>
          <w:bCs/>
          <w:sz w:val="28"/>
          <w:szCs w:val="36"/>
          <w:u w:val="single"/>
        </w:rPr>
      </w:pPr>
      <w:r w:rsidRPr="006C509D">
        <w:rPr>
          <w:rFonts w:ascii="Arial" w:hAnsi="Arial" w:cs="Arial"/>
          <w:b/>
          <w:bCs/>
          <w:sz w:val="28"/>
          <w:szCs w:val="36"/>
          <w:u w:val="single"/>
        </w:rPr>
        <w:t>INDICAÇÕES DEFERIDAS PELA PRESIDÊNCIA:</w:t>
      </w:r>
    </w:p>
    <w:p w:rsidR="006C509D" w:rsidRDefault="006C509D" w:rsidP="006C509D">
      <w:pPr>
        <w:jc w:val="both"/>
        <w:rPr>
          <w:rFonts w:ascii="Arial" w:hAnsi="Arial" w:cs="Arial"/>
          <w:b/>
          <w:bCs/>
          <w:sz w:val="28"/>
          <w:szCs w:val="36"/>
          <w:u w:val="single"/>
        </w:rPr>
      </w:pPr>
    </w:p>
    <w:p w:rsidR="006C509D" w:rsidRPr="006C509D" w:rsidRDefault="006C509D" w:rsidP="006C509D">
      <w:pPr>
        <w:jc w:val="both"/>
        <w:rPr>
          <w:rFonts w:ascii="Arial" w:hAnsi="Arial" w:cs="Arial"/>
          <w:b/>
          <w:bCs/>
          <w:sz w:val="28"/>
          <w:szCs w:val="36"/>
          <w:u w:val="single"/>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57 - Autoria: PEDROSO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Secretário de Infraestrutura - indica-se a necessidade de instalar dispositivo redutor de velocidade na Rodovia Gastão Dal Farra, no sentido do bairro “Vinte e Quatro de Maio”, antes da rotatória.</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58 - Autoria: PEDROSO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 xml:space="preserve">Secretário de Zeladorias e Serviços - indica-se a necessidade de instalar tapa buraco em todas as vias do Conjunto Habitacional "Dr. Antônio Hermínio </w:t>
      </w:r>
      <w:proofErr w:type="spellStart"/>
      <w:r w:rsidRPr="006C509D">
        <w:rPr>
          <w:rFonts w:ascii="Arial" w:hAnsi="Arial" w:cs="Arial"/>
          <w:sz w:val="24"/>
          <w:szCs w:val="32"/>
        </w:rPr>
        <w:t>Delevedove</w:t>
      </w:r>
      <w:proofErr w:type="spellEnd"/>
      <w:r w:rsidRPr="006C509D">
        <w:rPr>
          <w:rFonts w:ascii="Arial" w:hAnsi="Arial" w:cs="Arial"/>
          <w:sz w:val="24"/>
          <w:szCs w:val="32"/>
        </w:rPr>
        <w:t>" (Cohab IV).</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61 - Autoria: ALESSANDRA LUCCHESI</w:t>
      </w:r>
    </w:p>
    <w:p w:rsidR="006C509D" w:rsidRPr="006C509D" w:rsidRDefault="006C509D" w:rsidP="006C509D">
      <w:pPr>
        <w:jc w:val="both"/>
        <w:rPr>
          <w:rFonts w:ascii="Arial" w:hAnsi="Arial" w:cs="Arial"/>
          <w:sz w:val="24"/>
          <w:szCs w:val="24"/>
          <w:lang w:eastAsia="pt-BR"/>
        </w:rPr>
      </w:pPr>
      <w:r w:rsidRPr="006C509D">
        <w:rPr>
          <w:rFonts w:ascii="Arial" w:hAnsi="Arial" w:cs="Arial"/>
          <w:sz w:val="24"/>
          <w:szCs w:val="32"/>
        </w:rPr>
        <w:t xml:space="preserve">Secretário do Transporte Coletivo e Trânsito - indica-se </w:t>
      </w:r>
      <w:r w:rsidRPr="006C509D">
        <w:rPr>
          <w:rFonts w:ascii="Arial" w:hAnsi="Arial" w:cs="Arial"/>
          <w:sz w:val="24"/>
          <w:szCs w:val="24"/>
        </w:rPr>
        <w:t xml:space="preserve">a necessidade de averiguar se os estabelecimentos comerciais localizados na Rua Dr. Jaguaribe, nas proximidades da rotatória do Estádio Municipal "João Roberto </w:t>
      </w:r>
      <w:proofErr w:type="spellStart"/>
      <w:r w:rsidRPr="006C509D">
        <w:rPr>
          <w:rFonts w:ascii="Arial" w:hAnsi="Arial" w:cs="Arial"/>
          <w:sz w:val="24"/>
          <w:szCs w:val="24"/>
        </w:rPr>
        <w:t>Pilan</w:t>
      </w:r>
      <w:proofErr w:type="spellEnd"/>
      <w:r w:rsidRPr="006C509D">
        <w:rPr>
          <w:rFonts w:ascii="Arial" w:hAnsi="Arial" w:cs="Arial"/>
          <w:sz w:val="24"/>
          <w:szCs w:val="24"/>
        </w:rPr>
        <w:t>" (INCA), cumprem as determinações previstas no Código de Obras do município, no que diz respeito as vagas de estacionamento, visando a correta utilização e o respeito ao passeio público para que os transeuntes possam por ali circular sem obstáculos.</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62 - Autoria: SARGENTO LAUDO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Secretário de Infraestrutura - indica-se instalar braços de luz nos postes de energia elétrica localizados na avenida principal de acesso ao bairro “Alvorada da Barra Bonita em Terras de Botucatu”.</w:t>
      </w:r>
    </w:p>
    <w:p w:rsidR="006C509D" w:rsidRPr="006C509D" w:rsidRDefault="006C509D" w:rsidP="006C509D">
      <w:pPr>
        <w:jc w:val="both"/>
        <w:rPr>
          <w:rFonts w:ascii="Arial" w:hAnsi="Arial" w:cs="Arial"/>
          <w:sz w:val="24"/>
          <w:szCs w:val="32"/>
        </w:rPr>
      </w:pPr>
    </w:p>
    <w:p w:rsidR="006C509D" w:rsidRPr="006C509D" w:rsidRDefault="006C509D" w:rsidP="006C509D">
      <w:pPr>
        <w:jc w:val="both"/>
        <w:rPr>
          <w:rFonts w:ascii="Arial" w:hAnsi="Arial" w:cs="Arial"/>
          <w:sz w:val="24"/>
          <w:szCs w:val="32"/>
        </w:rPr>
      </w:pPr>
      <w:r w:rsidRPr="006C509D">
        <w:rPr>
          <w:rFonts w:ascii="Arial" w:hAnsi="Arial" w:cs="Arial"/>
          <w:b/>
          <w:sz w:val="24"/>
          <w:szCs w:val="32"/>
        </w:rPr>
        <w:t>N°. 63 - Autoria: ABELARDO</w:t>
      </w:r>
    </w:p>
    <w:p w:rsidR="006C509D" w:rsidRPr="006C509D" w:rsidRDefault="006C509D" w:rsidP="006C509D">
      <w:pPr>
        <w:jc w:val="both"/>
        <w:rPr>
          <w:rFonts w:ascii="Arial" w:hAnsi="Arial" w:cs="Arial"/>
          <w:b/>
          <w:sz w:val="24"/>
          <w:szCs w:val="32"/>
        </w:rPr>
      </w:pPr>
      <w:r w:rsidRPr="006C509D">
        <w:rPr>
          <w:rFonts w:ascii="Arial" w:hAnsi="Arial" w:cs="Arial"/>
          <w:sz w:val="24"/>
          <w:szCs w:val="32"/>
        </w:rPr>
        <w:t xml:space="preserve">Secretário de Infraestrutura - indica-se construir passeio público na “Estrada Municipal dos </w:t>
      </w:r>
      <w:proofErr w:type="spellStart"/>
      <w:r w:rsidRPr="006C509D">
        <w:rPr>
          <w:rFonts w:ascii="Arial" w:hAnsi="Arial" w:cs="Arial"/>
          <w:sz w:val="24"/>
          <w:szCs w:val="32"/>
        </w:rPr>
        <w:t>Oyans</w:t>
      </w:r>
      <w:proofErr w:type="spellEnd"/>
      <w:r w:rsidRPr="006C509D">
        <w:rPr>
          <w:rFonts w:ascii="Arial" w:hAnsi="Arial" w:cs="Arial"/>
          <w:sz w:val="24"/>
          <w:szCs w:val="32"/>
        </w:rPr>
        <w:t xml:space="preserve">”, na altura do número 91, no Jardim </w:t>
      </w:r>
      <w:proofErr w:type="spellStart"/>
      <w:r w:rsidRPr="006C509D">
        <w:rPr>
          <w:rFonts w:ascii="Arial" w:hAnsi="Arial" w:cs="Arial"/>
          <w:sz w:val="24"/>
          <w:szCs w:val="32"/>
        </w:rPr>
        <w:t>Palos</w:t>
      </w:r>
      <w:proofErr w:type="spellEnd"/>
      <w:r w:rsidRPr="006C509D">
        <w:rPr>
          <w:rFonts w:ascii="Arial" w:hAnsi="Arial" w:cs="Arial"/>
          <w:sz w:val="24"/>
          <w:szCs w:val="32"/>
        </w:rPr>
        <w:t xml:space="preserve"> Verdes.</w:t>
      </w:r>
    </w:p>
    <w:p w:rsidR="006C509D" w:rsidRPr="006C509D" w:rsidRDefault="006C509D" w:rsidP="006C509D">
      <w:pPr>
        <w:jc w:val="both"/>
        <w:rPr>
          <w:rFonts w:ascii="Arial" w:hAnsi="Arial" w:cs="Arial"/>
          <w:sz w:val="24"/>
          <w:szCs w:val="32"/>
        </w:rPr>
      </w:pPr>
    </w:p>
    <w:p w:rsidR="006C509D" w:rsidRPr="006C509D" w:rsidRDefault="006C509D" w:rsidP="006C509D">
      <w:pPr>
        <w:suppressAutoHyphens w:val="0"/>
        <w:spacing w:after="160" w:line="256" w:lineRule="auto"/>
        <w:jc w:val="both"/>
        <w:rPr>
          <w:rFonts w:ascii="Arial" w:hAnsi="Arial" w:cs="Arial"/>
          <w:sz w:val="24"/>
          <w:szCs w:val="32"/>
        </w:rPr>
      </w:pPr>
    </w:p>
    <w:p w:rsidR="006C509D" w:rsidRPr="006C509D" w:rsidRDefault="006C509D" w:rsidP="006C509D">
      <w:pPr>
        <w:suppressAutoHyphens w:val="0"/>
        <w:spacing w:after="160" w:line="256" w:lineRule="auto"/>
        <w:jc w:val="both"/>
        <w:rPr>
          <w:rFonts w:ascii="Arial" w:hAnsi="Arial" w:cs="Arial"/>
          <w:sz w:val="24"/>
          <w:szCs w:val="32"/>
        </w:rPr>
      </w:pPr>
    </w:p>
    <w:p w:rsidR="00F93EA2" w:rsidRPr="006C509D" w:rsidRDefault="00F93EA2" w:rsidP="006C509D">
      <w:pPr>
        <w:rPr>
          <w:sz w:val="22"/>
        </w:rPr>
      </w:pPr>
    </w:p>
    <w:sectPr w:rsidR="00F93EA2" w:rsidRPr="006C509D"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B5" w:rsidRDefault="00B31CB5">
      <w:r>
        <w:separator/>
      </w:r>
    </w:p>
  </w:endnote>
  <w:endnote w:type="continuationSeparator" w:id="0">
    <w:p w:rsidR="00B31CB5" w:rsidRDefault="00B3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50018C"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B31CB5" w:rsidP="003164F7">
    <w:pPr>
      <w:pStyle w:val="Rodap"/>
      <w:tabs>
        <w:tab w:val="clear" w:pos="8504"/>
        <w:tab w:val="right" w:pos="9356"/>
      </w:tabs>
      <w:ind w:left="-850" w:right="-852" w:hanging="1"/>
      <w:jc w:val="center"/>
      <w:rPr>
        <w:sz w:val="18"/>
        <w:szCs w:val="18"/>
      </w:rPr>
    </w:pPr>
    <w:hyperlink r:id="rId1" w:history="1">
      <w:r w:rsidR="0050018C" w:rsidRPr="00391174">
        <w:rPr>
          <w:rStyle w:val="Hyperlink"/>
          <w:sz w:val="18"/>
          <w:szCs w:val="18"/>
        </w:rPr>
        <w:t>http://www.camara</w:t>
      </w:r>
    </w:hyperlink>
    <w:r w:rsidR="0050018C" w:rsidRPr="00391174">
      <w:rPr>
        <w:color w:val="0000FF"/>
        <w:sz w:val="18"/>
        <w:szCs w:val="18"/>
        <w:u w:val="single"/>
      </w:rPr>
      <w:t>botucatu.sp.gov.br</w:t>
    </w:r>
    <w:r w:rsidR="0050018C" w:rsidRPr="00391174">
      <w:rPr>
        <w:color w:val="0000FF"/>
        <w:sz w:val="18"/>
        <w:szCs w:val="18"/>
      </w:rPr>
      <w:t xml:space="preserve">  </w:t>
    </w:r>
    <w:r w:rsidR="0050018C" w:rsidRPr="00391174">
      <w:rPr>
        <w:color w:val="000000"/>
        <w:sz w:val="18"/>
        <w:szCs w:val="18"/>
      </w:rPr>
      <w:t>E-mail:</w:t>
    </w:r>
    <w:r w:rsidR="0050018C" w:rsidRPr="00391174">
      <w:rPr>
        <w:color w:val="0000FF"/>
        <w:sz w:val="18"/>
        <w:szCs w:val="18"/>
      </w:rPr>
      <w:t xml:space="preserve"> </w:t>
    </w:r>
    <w:r w:rsidR="0050018C"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B5" w:rsidRDefault="00B31CB5">
      <w:r>
        <w:separator/>
      </w:r>
    </w:p>
  </w:footnote>
  <w:footnote w:type="continuationSeparator" w:id="0">
    <w:p w:rsidR="00B31CB5" w:rsidRDefault="00B31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50018C"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1308"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79311"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50018C"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0F5BB7"/>
    <w:rsid w:val="001000CF"/>
    <w:rsid w:val="001A223C"/>
    <w:rsid w:val="00212BF2"/>
    <w:rsid w:val="00293C58"/>
    <w:rsid w:val="003164F7"/>
    <w:rsid w:val="00391174"/>
    <w:rsid w:val="004956E1"/>
    <w:rsid w:val="0050018C"/>
    <w:rsid w:val="005515B5"/>
    <w:rsid w:val="0064275A"/>
    <w:rsid w:val="006C509D"/>
    <w:rsid w:val="0086429F"/>
    <w:rsid w:val="00916DE3"/>
    <w:rsid w:val="00937E60"/>
    <w:rsid w:val="009D330D"/>
    <w:rsid w:val="009F0E6B"/>
    <w:rsid w:val="00B31CB5"/>
    <w:rsid w:val="00B61250"/>
    <w:rsid w:val="00B8034D"/>
    <w:rsid w:val="00BA31C4"/>
    <w:rsid w:val="00BB187A"/>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B7837-8FA4-48C8-B6EA-47C71B53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85266">
      <w:bodyDiv w:val="1"/>
      <w:marLeft w:val="0"/>
      <w:marRight w:val="0"/>
      <w:marTop w:val="0"/>
      <w:marBottom w:val="0"/>
      <w:divBdr>
        <w:top w:val="none" w:sz="0" w:space="0" w:color="auto"/>
        <w:left w:val="none" w:sz="0" w:space="0" w:color="auto"/>
        <w:bottom w:val="none" w:sz="0" w:space="0" w:color="auto"/>
        <w:right w:val="none" w:sz="0" w:space="0" w:color="auto"/>
      </w:divBdr>
    </w:div>
    <w:div w:id="1173912593">
      <w:bodyDiv w:val="1"/>
      <w:marLeft w:val="0"/>
      <w:marRight w:val="0"/>
      <w:marTop w:val="0"/>
      <w:marBottom w:val="0"/>
      <w:divBdr>
        <w:top w:val="none" w:sz="0" w:space="0" w:color="auto"/>
        <w:left w:val="none" w:sz="0" w:space="0" w:color="auto"/>
        <w:bottom w:val="none" w:sz="0" w:space="0" w:color="auto"/>
        <w:right w:val="none" w:sz="0" w:space="0" w:color="auto"/>
      </w:divBdr>
    </w:div>
    <w:div w:id="17106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1198</Words>
  <Characters>6474</Characters>
  <Application>Microsoft Office Word</Application>
  <DocSecurity>0</DocSecurity>
  <Lines>53</Lines>
  <Paragraphs>15</Paragraphs>
  <ScaleCrop>false</ScaleCrop>
  <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12</cp:revision>
  <dcterms:created xsi:type="dcterms:W3CDTF">2020-01-10T20:01:00Z</dcterms:created>
  <dcterms:modified xsi:type="dcterms:W3CDTF">2023-05-23T12:10:00Z</dcterms:modified>
</cp:coreProperties>
</file>