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90" w:rsidRDefault="00A64290" w:rsidP="00A64290">
      <w:pPr>
        <w:pStyle w:val="Ttulo"/>
        <w:rPr>
          <w:sz w:val="20"/>
        </w:rPr>
      </w:pPr>
      <w:r>
        <w:rPr>
          <w:rFonts w:ascii="Arial" w:hAnsi="Arial" w:cs="Arial"/>
          <w:color w:val="000000"/>
          <w:sz w:val="28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19 de junho de 2023</w:t>
      </w:r>
    </w:p>
    <w:p w:rsidR="00A64290" w:rsidRDefault="00A64290" w:rsidP="00A64290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A64290" w:rsidRDefault="00A64290" w:rsidP="00A64290">
      <w:pPr>
        <w:jc w:val="both"/>
        <w:rPr>
          <w:rFonts w:ascii="Arial" w:hAnsi="Arial" w:cs="Arial"/>
          <w:sz w:val="18"/>
          <w:szCs w:val="24"/>
          <w:u w:val="single"/>
        </w:rPr>
      </w:pPr>
    </w:p>
    <w:p w:rsidR="00A64290" w:rsidRDefault="00A64290" w:rsidP="00A6429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REQUERIMENTO DE PESAR:</w:t>
      </w:r>
    </w:p>
    <w:p w:rsidR="00A64290" w:rsidRDefault="00A64290" w:rsidP="00A64290">
      <w:pPr>
        <w:jc w:val="both"/>
        <w:rPr>
          <w:rFonts w:ascii="Arial" w:hAnsi="Arial" w:cs="Arial"/>
          <w:sz w:val="24"/>
          <w:szCs w:val="36"/>
        </w:rPr>
      </w:pP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  <w:u w:val="single"/>
        </w:rPr>
        <w:t>Autoria:</w:t>
      </w:r>
      <w:r>
        <w:rPr>
          <w:rFonts w:ascii="Arial" w:hAnsi="Arial" w:cs="Arial"/>
          <w:b/>
          <w:sz w:val="22"/>
          <w:szCs w:val="32"/>
        </w:rPr>
        <w:t xml:space="preserve"> Todos os Vereadores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37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Voto de pesar pelo falecimento do Senhor José Maria dos Santos, ocorrido em 13 de junho, aos 72 anos de idade.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  <w:u w:val="single"/>
        </w:rPr>
      </w:pPr>
      <w:r>
        <w:rPr>
          <w:rFonts w:ascii="Arial" w:hAnsi="Arial" w:cs="Arial"/>
          <w:b/>
          <w:sz w:val="22"/>
          <w:szCs w:val="32"/>
          <w:u w:val="single"/>
        </w:rPr>
        <w:t>REQUERIMENTOS: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337 - Autoria: CULA e LELO PAGANI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Infraestrutura e Secretário Adjunto em Assuntos do Transporte Coletivo e Trânsito - solicita-se realizar </w:t>
      </w:r>
      <w:proofErr w:type="gramStart"/>
      <w:r>
        <w:rPr>
          <w:rFonts w:ascii="Arial" w:hAnsi="Arial" w:cs="Arial"/>
          <w:sz w:val="22"/>
          <w:szCs w:val="32"/>
        </w:rPr>
        <w:t>diversas melhorias nos bairros Rio Bonito</w:t>
      </w:r>
      <w:proofErr w:type="gramEnd"/>
      <w:r>
        <w:rPr>
          <w:rFonts w:ascii="Arial" w:hAnsi="Arial" w:cs="Arial"/>
          <w:sz w:val="22"/>
          <w:szCs w:val="32"/>
        </w:rPr>
        <w:t xml:space="preserve"> Campo e Náutica e Porto Said, entr</w:t>
      </w:r>
      <w:r w:rsidR="00103CBA">
        <w:rPr>
          <w:rFonts w:ascii="Arial" w:hAnsi="Arial" w:cs="Arial"/>
          <w:sz w:val="22"/>
          <w:szCs w:val="32"/>
        </w:rPr>
        <w:t>e elas, implantação de galeria p</w:t>
      </w:r>
      <w:bookmarkStart w:id="0" w:name="_GoBack"/>
      <w:bookmarkEnd w:id="0"/>
      <w:r>
        <w:rPr>
          <w:rFonts w:ascii="Arial" w:hAnsi="Arial" w:cs="Arial"/>
          <w:sz w:val="22"/>
          <w:szCs w:val="32"/>
        </w:rPr>
        <w:t xml:space="preserve">luvial, instalação de </w:t>
      </w:r>
      <w:proofErr w:type="spellStart"/>
      <w:r>
        <w:rPr>
          <w:rFonts w:ascii="Arial" w:hAnsi="Arial" w:cs="Arial"/>
          <w:sz w:val="22"/>
          <w:szCs w:val="32"/>
        </w:rPr>
        <w:t>bloquete</w:t>
      </w:r>
      <w:proofErr w:type="spellEnd"/>
      <w:r>
        <w:rPr>
          <w:rFonts w:ascii="Arial" w:hAnsi="Arial" w:cs="Arial"/>
          <w:sz w:val="22"/>
          <w:szCs w:val="32"/>
        </w:rPr>
        <w:t xml:space="preserve"> nas ruas, alterar a mão de direção de duas vias, construção de banheiros, cobertura em ponto de ônibus, entre outras ações.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338 - Autoria: LELO PAGANI, ALESSANDRA LUCCHESI, PALHINHA e CULA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- solicita-se informações sobre a estrutura do sistema de transporte coletivo referente a atribuição de fiscais, segurança, superlotação, instabilidade de linhas e horários de ônibus.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339 - Autoria: CULA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da Infraestrutura - solicita-se construir campo de futebol com grama sintética no Distrito Industrial III.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340 - Autoria: LELO PAGANI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Presidente da Câmara - prorrogar o prazo de funcionamento da Comissão de Assuntos Relevantes com a finalidade tratar sobre assuntos relacionados à implantação do Conselho Municipal de Patrimônio Cultural e Natural de Botucatu (CONPATRI).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342 - Autoria: CULA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e Secretário do Verde -</w:t>
      </w:r>
      <w:proofErr w:type="gramStart"/>
      <w:r>
        <w:rPr>
          <w:rFonts w:ascii="Arial" w:hAnsi="Arial" w:cs="Arial"/>
          <w:sz w:val="22"/>
          <w:szCs w:val="32"/>
        </w:rPr>
        <w:t xml:space="preserve">  </w:t>
      </w:r>
      <w:proofErr w:type="gramEnd"/>
      <w:r>
        <w:rPr>
          <w:rFonts w:ascii="Arial" w:hAnsi="Arial" w:cs="Arial"/>
          <w:sz w:val="22"/>
          <w:szCs w:val="32"/>
        </w:rPr>
        <w:t>solicita-se reforçar a proposta de acordo de cooperação para o programa +Pecuária Brasil da Confederação Nacional dos Agricultores Familiares (CONAFER).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343 - Autoria: ALESSANDRA LUCCHESI, MARCELO SLEIMAN, LELO PAGANI e PALHINHA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- solicita-se informar se a legislação municipal que prevê auxílio aos servidores com filhos com deficiência ainda está em vigor e, em caso positivo, dar conhecimento aos servidores sobre este direito.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344 - Autoria: SARGENTO LAUDO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Segurança - solicita-se instalar câmeras de monitoramento nos acessos aos bairros, Alvorada da Barra Bonita em Terras de Botucatu, Cesar Neto, Green Valley, </w:t>
      </w:r>
      <w:proofErr w:type="spellStart"/>
      <w:r>
        <w:rPr>
          <w:rFonts w:ascii="Arial" w:hAnsi="Arial" w:cs="Arial"/>
          <w:sz w:val="22"/>
          <w:szCs w:val="32"/>
        </w:rPr>
        <w:t>Demétria</w:t>
      </w:r>
      <w:proofErr w:type="spellEnd"/>
      <w:r>
        <w:rPr>
          <w:rFonts w:ascii="Arial" w:hAnsi="Arial" w:cs="Arial"/>
          <w:sz w:val="22"/>
          <w:szCs w:val="32"/>
        </w:rPr>
        <w:t>, Roseira, Recanto da Amizade e Califórnia I e II, integrando-as à Muralha Virtual.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>N°. 345 - Autoria: SARGENTO LAUDO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- solicita-se a possibilidade de efetuar a manutenção no trecho da Rodovia Alcides Soares compreendido entre o Distrito de Vitoriana e o acesso à Rodovia Geraldo Pereira de Barros, realizando a pintura de sinalização de trânsito horizontal, instalação de sinalização de trânsito vertical e operação tapa-buracos, bem como a limpeza da vegetação das margens e acostamentos em toda a extensão da rodovia.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346 - Autoria: MARCELO SLEIMAN, SILVIO, PALHINHA e ERIKA DA LIGA DO BEM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Saúde e Diretor da Vigilância Sanitária Municipal - solicita-se informar se existem registros de casos de febre maculosa no município, se a prefeitura tem acompanhado os níveis populacionais do carrapato-estrela, identificado e monitorado as áreas de risco, bem como a possibilidade de realizar campanha de orientação e esclarecimento, as medidas profiláticas para controle da doença e os locais para o tratamento médico.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348 - Autoria: SILVIO, MARCELO SLEIMAN e ERIKA DA LIGA DO BEM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Saúde e Secretária de Assistência Social - solicita-se estudar a possibilidade de criar uma equipe interdisciplinar para combater o suicídio, a depressão e outros transtornos psíquicos em jovens e adolescentes. 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349 - Autoria: SILVIO, MARCELO SLEIMAN e ERIKA DA LIGA DO BEM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Prefeito, Secretário de Infraestrutura e Secretário Adjunto de Transporte Coletivo e Trânsito - solicita-se informar se há possibilidade de instalar </w:t>
      </w:r>
      <w:proofErr w:type="spellStart"/>
      <w:r>
        <w:rPr>
          <w:rFonts w:ascii="Arial" w:hAnsi="Arial" w:cs="Arial"/>
          <w:sz w:val="22"/>
          <w:szCs w:val="32"/>
        </w:rPr>
        <w:t>bicicletários</w:t>
      </w:r>
      <w:proofErr w:type="spellEnd"/>
      <w:r>
        <w:rPr>
          <w:rFonts w:ascii="Arial" w:hAnsi="Arial" w:cs="Arial"/>
          <w:sz w:val="22"/>
          <w:szCs w:val="32"/>
        </w:rPr>
        <w:t xml:space="preserve"> e </w:t>
      </w:r>
      <w:proofErr w:type="spellStart"/>
      <w:r>
        <w:rPr>
          <w:rFonts w:ascii="Arial" w:hAnsi="Arial" w:cs="Arial"/>
          <w:sz w:val="22"/>
          <w:szCs w:val="32"/>
        </w:rPr>
        <w:t>paraciclos</w:t>
      </w:r>
      <w:proofErr w:type="spellEnd"/>
      <w:r>
        <w:rPr>
          <w:rFonts w:ascii="Arial" w:hAnsi="Arial" w:cs="Arial"/>
          <w:sz w:val="22"/>
          <w:szCs w:val="32"/>
        </w:rPr>
        <w:t xml:space="preserve"> em Botucatu.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350 - Autoria: SILVIO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Consultora de Negócios da CPFL e Secretário de Infraestrutura - solicita-se estudar a disposição de todos os postes na Rodovia Alcides Soares e pintar a parte inferior dos mesmos para maior segurança dos motoristas.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351 - Autoria: PEDROSO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Infraestrutura - solicita-se implantar redutor de velocidade e melhorar a sinalização horizontal de trânsito na Avenida Deputado Brás de Assis Nogueira, no trecho compreendido entre o Jardim Ciranda e os Residenciais Cachoeirinha, principalmente na região da Praça </w:t>
      </w:r>
      <w:proofErr w:type="spellStart"/>
      <w:r>
        <w:rPr>
          <w:rFonts w:ascii="Arial" w:hAnsi="Arial" w:cs="Arial"/>
          <w:sz w:val="22"/>
          <w:szCs w:val="32"/>
        </w:rPr>
        <w:t>Botumirim</w:t>
      </w:r>
      <w:proofErr w:type="spellEnd"/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352 - Autoria: SARGENTO LAUDO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Prefeito - solicita-se construir um Posto de Saúde para atender a população moradora dos Residenciais Bem-Te-Vi I e II e adjacências.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353 - Autoria: ERIKA DA LIGA DO BEM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Governador do Estado de São Paulo - solicita-se estudar diminuir o Imposto sobre Circulação de Mercadorias e Serviços (ICMS) sobre o preço final de venda das rações para animais domésticos.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354 - Autoria: ROSE IELO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Adjunto em Assuntos do Transporte Coletivo e Trânsito - solicita-se estudar a possibilidade de instalar ponto de parada de ônibus com abrigo para que as crianças moradoras do bairro Jardim Tropical possam esperar o transporte escolar com segurança.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>N°. 355 - Autoria: ALESSANDRA LUCCHESI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Governo - solicita-se esclarecer se o recolhimento do Imposto Sobre Serviços de Qualquer Natureza (ISS) por parte de empresa responsável por guardar os carros apreendidos pelo poder público está sendo feito de acordo com a legislação tributária.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356 - Autoria: ROSE IELO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Saúde - solicita-se adotar em Botucatu o projeto “Farmácias Vivas”, dentro do SUS e da política de assistência farmacêutica.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357 - Autoria: ROSE IELO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Zeladoria e Serviços - solicita-se consertar calçamento no entorno do salão localizado no Estádio Municipal "João Roberto </w:t>
      </w:r>
      <w:proofErr w:type="spellStart"/>
      <w:r>
        <w:rPr>
          <w:rFonts w:ascii="Arial" w:hAnsi="Arial" w:cs="Arial"/>
          <w:sz w:val="22"/>
          <w:szCs w:val="32"/>
        </w:rPr>
        <w:t>Pilan</w:t>
      </w:r>
      <w:proofErr w:type="spellEnd"/>
      <w:r>
        <w:rPr>
          <w:rFonts w:ascii="Arial" w:hAnsi="Arial" w:cs="Arial"/>
          <w:sz w:val="22"/>
          <w:szCs w:val="32"/>
        </w:rPr>
        <w:t xml:space="preserve">" (INCA), na Rua João </w:t>
      </w:r>
      <w:proofErr w:type="spellStart"/>
      <w:r>
        <w:rPr>
          <w:rFonts w:ascii="Arial" w:hAnsi="Arial" w:cs="Arial"/>
          <w:sz w:val="22"/>
          <w:szCs w:val="32"/>
        </w:rPr>
        <w:t>Gotardi</w:t>
      </w:r>
      <w:proofErr w:type="spellEnd"/>
      <w:r>
        <w:rPr>
          <w:rFonts w:ascii="Arial" w:hAnsi="Arial" w:cs="Arial"/>
          <w:sz w:val="22"/>
          <w:szCs w:val="32"/>
        </w:rPr>
        <w:t>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  <w:u w:val="single"/>
        </w:rPr>
      </w:pPr>
      <w:r>
        <w:rPr>
          <w:rFonts w:ascii="Arial" w:hAnsi="Arial" w:cs="Arial"/>
          <w:b/>
          <w:sz w:val="22"/>
          <w:szCs w:val="32"/>
          <w:u w:val="single"/>
        </w:rPr>
        <w:t>MOÇÕES: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98 - Autoria: LELO PAGANI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Moção de Apoio aos técnico-administrativos, auxiliares de docentes e professores das escolas técnicas, faculdades de tecnologia e Administração Central do Centro Paula Souza, quanto às reivindicações para a elaboração e aprovação da reformulação do plano de carreira da categoria, bem como ao pagamento do bônus conferido anualmente a esses profissionais.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99 - Autoria: ERIKA DA LIGA DO BEM, PALHINHA, MARCELO SLEIMAN e SILVIO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Moção de Aplausos aos participantes do Projeto de Extensão "Alfabetização de Jovens e Adultos da Universidade Estadual Paulista-UNESP, ressaltando a importância do voluntariado e a disponibilidade demonstrada por todos os envolvidos na iniciativa.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100 - Autoria: CULA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Moção de Aplausos à empresa </w:t>
      </w:r>
      <w:proofErr w:type="spellStart"/>
      <w:r>
        <w:rPr>
          <w:rFonts w:ascii="Arial" w:hAnsi="Arial" w:cs="Arial"/>
          <w:sz w:val="22"/>
          <w:szCs w:val="32"/>
        </w:rPr>
        <w:t>Sôdie</w:t>
      </w:r>
      <w:proofErr w:type="spellEnd"/>
      <w:r>
        <w:rPr>
          <w:rFonts w:ascii="Arial" w:hAnsi="Arial" w:cs="Arial"/>
          <w:sz w:val="22"/>
          <w:szCs w:val="32"/>
        </w:rPr>
        <w:t xml:space="preserve"> Doces pelos serviços à sociedade botucatuense ao longo dos últimos 14 anos.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  <w:u w:val="single"/>
        </w:rPr>
      </w:pPr>
      <w:r>
        <w:rPr>
          <w:rFonts w:ascii="Arial" w:hAnsi="Arial" w:cs="Arial"/>
          <w:b/>
          <w:sz w:val="22"/>
          <w:szCs w:val="32"/>
          <w:u w:val="single"/>
        </w:rPr>
        <w:t>INDICAÇÕES: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77 - Autoria: ALESSANDRA LUCCHESI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Zeladoria e Serviços - indica-se a necessidade de realizar limpeza em uma casa abandonada na Rua Major Leônidas Cardoso, localizada entre a ponte e a casa de número 17, no Centro.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78 - Autoria: ALESSANDRA LUCCHESI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- indica-se a necessidade de implantar faixa de pedestre na Rua General Telles, na altura do número 791.</w:t>
      </w: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</w:p>
    <w:p w:rsidR="00A64290" w:rsidRDefault="00A64290" w:rsidP="00A6429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79 - Autoria: PEDROSO</w:t>
      </w:r>
    </w:p>
    <w:p w:rsidR="00A64290" w:rsidRDefault="00A64290" w:rsidP="00A6429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Secretário de Zeladoria e Serviços - indica-se a necessidade de realizar medidas para contenção e drenagem da água acumulada na Rua Monsenhor José Maria da Silva Paes, altura do número 530, esquina com a Rua Reverendo Humberto Barbosa. </w:t>
      </w:r>
    </w:p>
    <w:p w:rsidR="00FF160F" w:rsidRPr="00A64290" w:rsidRDefault="00FF160F" w:rsidP="00A64290"/>
    <w:sectPr w:rsidR="00FF160F" w:rsidRPr="00A64290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EF" w:rsidRDefault="005A72EF">
      <w:r>
        <w:separator/>
      </w:r>
    </w:p>
  </w:endnote>
  <w:endnote w:type="continuationSeparator" w:id="0">
    <w:p w:rsidR="005A72EF" w:rsidRDefault="005A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A5254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A72E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52544" w:rsidRPr="00391174">
        <w:rPr>
          <w:rStyle w:val="Hyperlink"/>
          <w:sz w:val="18"/>
          <w:szCs w:val="18"/>
        </w:rPr>
        <w:t>http://www.camara</w:t>
      </w:r>
    </w:hyperlink>
    <w:r w:rsidR="00A52544" w:rsidRPr="00391174">
      <w:rPr>
        <w:color w:val="0000FF"/>
        <w:sz w:val="18"/>
        <w:szCs w:val="18"/>
        <w:u w:val="single"/>
      </w:rPr>
      <w:t>botucatu.sp.gov.br</w:t>
    </w:r>
    <w:r w:rsidR="00A52544" w:rsidRPr="00391174">
      <w:rPr>
        <w:color w:val="0000FF"/>
        <w:sz w:val="18"/>
        <w:szCs w:val="18"/>
      </w:rPr>
      <w:t xml:space="preserve">  </w:t>
    </w:r>
    <w:r w:rsidR="00A52544" w:rsidRPr="00391174">
      <w:rPr>
        <w:color w:val="000000"/>
        <w:sz w:val="18"/>
        <w:szCs w:val="18"/>
      </w:rPr>
      <w:t>E-mail:</w:t>
    </w:r>
    <w:r w:rsidR="00A52544" w:rsidRPr="00391174">
      <w:rPr>
        <w:color w:val="0000FF"/>
        <w:sz w:val="18"/>
        <w:szCs w:val="18"/>
      </w:rPr>
      <w:t xml:space="preserve"> </w:t>
    </w:r>
    <w:r w:rsidR="00A5254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EF" w:rsidRDefault="005A72EF">
      <w:r>
        <w:separator/>
      </w:r>
    </w:p>
  </w:footnote>
  <w:footnote w:type="continuationSeparator" w:id="0">
    <w:p w:rsidR="005A72EF" w:rsidRDefault="005A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A5254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4649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449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5254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53711"/>
    <w:rsid w:val="000A3AFC"/>
    <w:rsid w:val="000D1F1D"/>
    <w:rsid w:val="000E680B"/>
    <w:rsid w:val="001000CF"/>
    <w:rsid w:val="00103CBA"/>
    <w:rsid w:val="001A223C"/>
    <w:rsid w:val="00212BF2"/>
    <w:rsid w:val="00293C58"/>
    <w:rsid w:val="003164F7"/>
    <w:rsid w:val="00391174"/>
    <w:rsid w:val="003F0E9B"/>
    <w:rsid w:val="004956E1"/>
    <w:rsid w:val="005515B5"/>
    <w:rsid w:val="005A72EF"/>
    <w:rsid w:val="0064275A"/>
    <w:rsid w:val="007B0294"/>
    <w:rsid w:val="0086429F"/>
    <w:rsid w:val="00916DE3"/>
    <w:rsid w:val="00937E60"/>
    <w:rsid w:val="009D330D"/>
    <w:rsid w:val="009F0E6B"/>
    <w:rsid w:val="00A24D1E"/>
    <w:rsid w:val="00A52544"/>
    <w:rsid w:val="00A64290"/>
    <w:rsid w:val="00B61250"/>
    <w:rsid w:val="00B8034D"/>
    <w:rsid w:val="00BA31C4"/>
    <w:rsid w:val="00BB187A"/>
    <w:rsid w:val="00E84F53"/>
    <w:rsid w:val="00EA6A2D"/>
    <w:rsid w:val="00EF18D6"/>
    <w:rsid w:val="00F83D30"/>
    <w:rsid w:val="00F83FB2"/>
    <w:rsid w:val="00F93EA2"/>
    <w:rsid w:val="00FA45A4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E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E9B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E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E9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14</cp:revision>
  <cp:lastPrinted>2023-06-19T11:23:00Z</cp:lastPrinted>
  <dcterms:created xsi:type="dcterms:W3CDTF">2020-01-10T20:01:00Z</dcterms:created>
  <dcterms:modified xsi:type="dcterms:W3CDTF">2023-06-19T22:13:00Z</dcterms:modified>
</cp:coreProperties>
</file>