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3EA9" w14:textId="77777777" w:rsidR="00C67D22" w:rsidRDefault="00C67D22" w:rsidP="00C67D22">
      <w:pPr>
        <w:jc w:val="both"/>
        <w:rPr>
          <w:rFonts w:ascii="Arial" w:hAnsi="Arial" w:cs="Arial"/>
          <w:bCs/>
          <w:sz w:val="24"/>
          <w:szCs w:val="24"/>
        </w:rPr>
      </w:pPr>
      <w:r>
        <w:rPr>
          <w:rFonts w:ascii="Arial" w:hAnsi="Arial" w:cs="Arial"/>
          <w:bCs/>
          <w:sz w:val="24"/>
          <w:szCs w:val="24"/>
        </w:rPr>
        <w:t>ATA DA 12ª SESSÃO EXTRAORDINÁRIA, DA 3ª SESSÃO LEGISLATIVA, DA 18ª. LEGISLATURA DA CÂMARA MUNICIPAL DE BOTUCATU, REALIZADA NO DIA 14 DE AGOSTO DE 2023.</w:t>
      </w:r>
    </w:p>
    <w:p w14:paraId="3273CD89" w14:textId="77777777" w:rsidR="00C67D22" w:rsidRDefault="00C67D22" w:rsidP="00C67D22">
      <w:pPr>
        <w:jc w:val="both"/>
        <w:rPr>
          <w:rFonts w:ascii="Arial" w:hAnsi="Arial" w:cs="Arial"/>
          <w:bCs/>
          <w:color w:val="FF0000"/>
          <w:sz w:val="24"/>
          <w:szCs w:val="24"/>
        </w:rPr>
      </w:pPr>
    </w:p>
    <w:p w14:paraId="1FA0D777" w14:textId="77777777" w:rsidR="00C67D22" w:rsidRDefault="00C67D22" w:rsidP="00C67D22">
      <w:pPr>
        <w:jc w:val="both"/>
        <w:rPr>
          <w:rFonts w:ascii="Arial" w:hAnsi="Arial" w:cs="Arial"/>
          <w:bCs/>
          <w:color w:val="FF0000"/>
          <w:sz w:val="24"/>
          <w:szCs w:val="24"/>
        </w:rPr>
      </w:pPr>
    </w:p>
    <w:tbl>
      <w:tblPr>
        <w:tblW w:w="0" w:type="auto"/>
        <w:tblLook w:val="04A0" w:firstRow="1" w:lastRow="0" w:firstColumn="1" w:lastColumn="0" w:noHBand="0" w:noVBand="1"/>
      </w:tblPr>
      <w:tblGrid>
        <w:gridCol w:w="1910"/>
        <w:gridCol w:w="6655"/>
      </w:tblGrid>
      <w:tr w:rsidR="00C67D22" w14:paraId="132A3835" w14:textId="77777777" w:rsidTr="00C67D22">
        <w:tc>
          <w:tcPr>
            <w:tcW w:w="1840" w:type="dxa"/>
            <w:hideMark/>
          </w:tcPr>
          <w:p w14:paraId="7876A9C6" w14:textId="77777777" w:rsidR="00C67D22" w:rsidRDefault="00C67D22">
            <w:pPr>
              <w:jc w:val="both"/>
              <w:rPr>
                <w:rFonts w:ascii="Arial" w:hAnsi="Arial" w:cs="Arial"/>
                <w:sz w:val="24"/>
                <w:szCs w:val="24"/>
              </w:rPr>
            </w:pPr>
            <w:r>
              <w:rPr>
                <w:rFonts w:ascii="Arial" w:hAnsi="Arial" w:cs="Arial"/>
                <w:sz w:val="24"/>
                <w:szCs w:val="24"/>
              </w:rPr>
              <w:t>PRESIDÊNCIA:</w:t>
            </w:r>
          </w:p>
        </w:tc>
        <w:tc>
          <w:tcPr>
            <w:tcW w:w="6655" w:type="dxa"/>
            <w:hideMark/>
          </w:tcPr>
          <w:p w14:paraId="7B5BFDF2" w14:textId="77777777" w:rsidR="00C67D22" w:rsidRDefault="00C67D22">
            <w:pPr>
              <w:jc w:val="both"/>
              <w:rPr>
                <w:rFonts w:ascii="Arial" w:hAnsi="Arial" w:cs="Arial"/>
                <w:sz w:val="24"/>
                <w:szCs w:val="24"/>
              </w:rPr>
            </w:pPr>
            <w:r>
              <w:rPr>
                <w:rFonts w:ascii="Arial" w:hAnsi="Arial" w:cs="Arial"/>
                <w:sz w:val="24"/>
                <w:szCs w:val="24"/>
              </w:rPr>
              <w:t>Vereador ANTONIO CARLOS VAZ DE ALMEIDA</w:t>
            </w:r>
          </w:p>
        </w:tc>
      </w:tr>
    </w:tbl>
    <w:p w14:paraId="55BB1681" w14:textId="77777777" w:rsidR="00C67D22" w:rsidRDefault="00C67D22" w:rsidP="00C67D22">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C67D22" w14:paraId="18F30902" w14:textId="77777777" w:rsidTr="00C67D22">
        <w:trPr>
          <w:trHeight w:val="237"/>
        </w:trPr>
        <w:tc>
          <w:tcPr>
            <w:tcW w:w="1840" w:type="dxa"/>
            <w:hideMark/>
          </w:tcPr>
          <w:p w14:paraId="055B371F" w14:textId="77777777" w:rsidR="00C67D22" w:rsidRDefault="00C67D22">
            <w:pPr>
              <w:jc w:val="both"/>
              <w:rPr>
                <w:rFonts w:ascii="Arial" w:hAnsi="Arial" w:cs="Arial"/>
                <w:sz w:val="24"/>
                <w:szCs w:val="24"/>
              </w:rPr>
            </w:pPr>
            <w:r>
              <w:rPr>
                <w:rFonts w:ascii="Arial" w:hAnsi="Arial" w:cs="Arial"/>
                <w:sz w:val="24"/>
                <w:szCs w:val="24"/>
              </w:rPr>
              <w:t>SECRETARIA:</w:t>
            </w:r>
          </w:p>
        </w:tc>
        <w:tc>
          <w:tcPr>
            <w:tcW w:w="6655" w:type="dxa"/>
            <w:hideMark/>
          </w:tcPr>
          <w:p w14:paraId="175E5517" w14:textId="77777777" w:rsidR="00C67D22" w:rsidRDefault="00C67D22">
            <w:pPr>
              <w:jc w:val="both"/>
              <w:rPr>
                <w:rFonts w:ascii="Arial" w:hAnsi="Arial" w:cs="Arial"/>
                <w:sz w:val="24"/>
                <w:szCs w:val="24"/>
              </w:rPr>
            </w:pPr>
            <w:r>
              <w:rPr>
                <w:rFonts w:ascii="Arial" w:hAnsi="Arial" w:cs="Arial"/>
                <w:sz w:val="24"/>
                <w:szCs w:val="24"/>
              </w:rPr>
              <w:t>Vereadora ALESSANDRA LUCCHESI DE OLIVEIRA</w:t>
            </w:r>
          </w:p>
        </w:tc>
      </w:tr>
    </w:tbl>
    <w:p w14:paraId="3EAD474D" w14:textId="77777777" w:rsidR="00C67D22" w:rsidRDefault="00C67D22" w:rsidP="00C67D22">
      <w:pPr>
        <w:jc w:val="both"/>
        <w:rPr>
          <w:rFonts w:ascii="Arial" w:hAnsi="Arial" w:cs="Arial"/>
          <w:bCs/>
          <w:color w:val="FF0000"/>
          <w:sz w:val="24"/>
          <w:szCs w:val="24"/>
        </w:rPr>
      </w:pPr>
      <w:r>
        <w:rPr>
          <w:rFonts w:ascii="Arial" w:hAnsi="Arial" w:cs="Arial"/>
          <w:bCs/>
          <w:color w:val="FF0000"/>
          <w:sz w:val="24"/>
          <w:szCs w:val="24"/>
        </w:rPr>
        <w:t xml:space="preserve">    </w:t>
      </w:r>
    </w:p>
    <w:p w14:paraId="189529F2" w14:textId="77777777" w:rsidR="00C67D22" w:rsidRDefault="00C67D22" w:rsidP="00C67D22">
      <w:pPr>
        <w:jc w:val="both"/>
        <w:rPr>
          <w:rFonts w:ascii="Arial" w:hAnsi="Arial" w:cs="Arial"/>
          <w:bCs/>
          <w:color w:val="FF0000"/>
          <w:sz w:val="24"/>
          <w:szCs w:val="24"/>
        </w:rPr>
      </w:pPr>
      <w:r>
        <w:rPr>
          <w:rFonts w:ascii="Arial" w:hAnsi="Arial" w:cs="Arial"/>
          <w:bCs/>
          <w:color w:val="FF0000"/>
          <w:sz w:val="24"/>
          <w:szCs w:val="24"/>
        </w:rPr>
        <w:t xml:space="preserve">   </w:t>
      </w:r>
      <w:r>
        <w:rPr>
          <w:rFonts w:ascii="Arial" w:hAnsi="Arial" w:cs="Arial"/>
          <w:bCs/>
          <w:color w:val="FF0000"/>
          <w:sz w:val="24"/>
          <w:szCs w:val="24"/>
        </w:rPr>
        <w:tab/>
      </w:r>
    </w:p>
    <w:p w14:paraId="2D76DBA4" w14:textId="2E334F42" w:rsidR="00C67D22" w:rsidRPr="00C67D22" w:rsidRDefault="00C67D22" w:rsidP="00C67D22">
      <w:pPr>
        <w:jc w:val="both"/>
        <w:rPr>
          <w:rFonts w:ascii="Arial" w:hAnsi="Arial" w:cs="Arial"/>
          <w:sz w:val="24"/>
          <w:szCs w:val="24"/>
        </w:rPr>
      </w:pPr>
      <w:r w:rsidRPr="00C67D22">
        <w:rPr>
          <w:rFonts w:ascii="Arial" w:hAnsi="Arial" w:cs="Arial"/>
          <w:bCs/>
          <w:sz w:val="24"/>
          <w:szCs w:val="24"/>
        </w:rPr>
        <w:t xml:space="preserve">Aos catorze dias do mês de agosto do ano de dois mil e vinte e três, às vinte e duas horas e </w:t>
      </w:r>
      <w:r w:rsidR="00034CB8">
        <w:rPr>
          <w:rFonts w:ascii="Arial" w:hAnsi="Arial" w:cs="Arial"/>
          <w:bCs/>
          <w:sz w:val="24"/>
          <w:szCs w:val="24"/>
        </w:rPr>
        <w:t>treze</w:t>
      </w:r>
      <w:r w:rsidRPr="00C67D22">
        <w:rPr>
          <w:rFonts w:ascii="Arial" w:hAnsi="Arial" w:cs="Arial"/>
          <w:bCs/>
          <w:sz w:val="24"/>
          <w:szCs w:val="24"/>
        </w:rPr>
        <w:t xml:space="preserve"> minutos, foi realizada a 12ª Sessão Extraordinária, da 3ª Sessão Legislativa, da 18ª Legislatura da Câmara Municipal de Botucatu. Com a presença dos vereadores: Abelardo Wanderlino da Costa Neto (Abelardo), Alessandra Lucchesi de Oliveira (Alessandra Lucchesi), Antonio Carlos Vaz de Almeida (Cula), Elias Marcelo Sleiman (Marcelo Sleiman), Erika Cristina Liao Tiago (Erika da Liga do Bem), José Pedroso Bitencourt (Pedroso), Laudo Gomes da Silva (Sargento Laudo), Luiz Aurélio Pagani (Lelo Pagani), Rodrigo Rodrigues (Palhinha), Roseli Antunes da Silva Ielo (Rose Ielo) e Silvio dos Santos (Silvio). Com a presença de todos vereadores, o Presidente instalou a sessão </w:t>
      </w:r>
      <w:r w:rsidR="0098585D" w:rsidRPr="0098585D">
        <w:rPr>
          <w:rFonts w:ascii="Arial" w:hAnsi="Arial" w:cs="Arial"/>
          <w:bCs/>
          <w:sz w:val="24"/>
          <w:szCs w:val="24"/>
        </w:rPr>
        <w:t>para a apreciação do seguinte projeto: 1)</w:t>
      </w:r>
      <w:r w:rsidRPr="00C67D22">
        <w:rPr>
          <w:rFonts w:ascii="Arial" w:hAnsi="Arial" w:cs="Arial"/>
          <w:sz w:val="24"/>
          <w:szCs w:val="24"/>
        </w:rPr>
        <w:t xml:space="preserve"> de Lei Complementar nº 19/2023, de iniciativa do Prefeito, que dispõe sobre alteração da Lei Complementar nº 1.288/21 (PPA – 2022/2025), visando adequação de peça orçamentária para a manutenção do parque de iluminação pública – Recurso do Custeio de Iluminação Pública (CIP).</w:t>
      </w:r>
      <w:r w:rsidR="0098585D">
        <w:rPr>
          <w:rFonts w:ascii="Arial" w:hAnsi="Arial" w:cs="Arial"/>
          <w:sz w:val="24"/>
          <w:szCs w:val="24"/>
        </w:rPr>
        <w:t xml:space="preserve"> </w:t>
      </w:r>
      <w:r w:rsidRPr="00C67D22">
        <w:rPr>
          <w:rFonts w:ascii="Arial" w:hAnsi="Arial" w:cs="Arial"/>
          <w:sz w:val="24"/>
          <w:szCs w:val="24"/>
        </w:rPr>
        <w:t>Fez uso da palavra o vereador Silvio. O projeto foi colocado em votação e aprovado pela unanimidade dos vereadores</w:t>
      </w:r>
      <w:r w:rsidR="0098585D">
        <w:rPr>
          <w:rFonts w:ascii="Arial" w:hAnsi="Arial" w:cs="Arial"/>
          <w:sz w:val="24"/>
          <w:szCs w:val="24"/>
        </w:rPr>
        <w:t xml:space="preserve">. </w:t>
      </w:r>
      <w:r w:rsidRPr="00C67D22">
        <w:rPr>
          <w:rFonts w:ascii="Arial" w:hAnsi="Arial" w:cs="Arial"/>
          <w:bCs/>
          <w:sz w:val="24"/>
          <w:szCs w:val="24"/>
        </w:rPr>
        <w:t>Eu, Natália Sacchi Santos, Assistente Administrativo, lavrei a presente Ata que, se aprovada, será assinada pelo Presidente da Câmara Municipal, Vereador Antonio Carlos Vaz de Almeida e pela 1° Secretária da Câmara Municipal, Vereadora Alessandra Lucchesi de Oliveira.</w:t>
      </w:r>
    </w:p>
    <w:p w14:paraId="43D4FB4B" w14:textId="77777777" w:rsidR="00626275" w:rsidRPr="00C67D22" w:rsidRDefault="00626275" w:rsidP="00C67D22"/>
    <w:sectPr w:rsidR="00626275" w:rsidRPr="00C67D2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87987" w14:textId="77777777" w:rsidR="00927947" w:rsidRDefault="00927947">
      <w:r>
        <w:separator/>
      </w:r>
    </w:p>
  </w:endnote>
  <w:endnote w:type="continuationSeparator" w:id="0">
    <w:p w14:paraId="5F6BD6B6" w14:textId="77777777" w:rsidR="00927947" w:rsidRDefault="0092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CD11" w14:textId="77777777" w:rsidR="00C0300A" w:rsidRDefault="00C0300A" w:rsidP="00C0300A">
    <w:pPr>
      <w:pStyle w:val="Rodap"/>
    </w:pPr>
  </w:p>
  <w:p w14:paraId="46C5CFCE" w14:textId="77777777" w:rsidR="00C0300A" w:rsidRDefault="00C0300A" w:rsidP="00C0300A">
    <w:pPr>
      <w:pStyle w:val="Rodap"/>
      <w:jc w:val="center"/>
      <w:rPr>
        <w:sz w:val="16"/>
        <w:szCs w:val="18"/>
      </w:rPr>
    </w:pPr>
  </w:p>
  <w:p w14:paraId="2DC1E861" w14:textId="77777777" w:rsidR="00C0300A" w:rsidRPr="00C0300A" w:rsidRDefault="000309F6" w:rsidP="00C0300A">
    <w:pPr>
      <w:pStyle w:val="Rodap"/>
      <w:jc w:val="center"/>
      <w:rPr>
        <w:sz w:val="16"/>
        <w:szCs w:val="18"/>
      </w:rPr>
    </w:pPr>
    <w:r w:rsidRPr="00C0300A">
      <w:rPr>
        <w:sz w:val="16"/>
        <w:szCs w:val="18"/>
      </w:rPr>
      <w:t>Edifício “Vereador Abílio Dorini” – Praça Comendador Emílio Peduti, 112 – 18600-410 - Fone: (14) 3112-2650  – Botucatu – SP</w:t>
    </w:r>
  </w:p>
  <w:p w14:paraId="02FCA337" w14:textId="77777777" w:rsidR="00C0300A" w:rsidRPr="00C0300A" w:rsidRDefault="00000000" w:rsidP="00C0300A">
    <w:pPr>
      <w:pStyle w:val="Rodap"/>
      <w:jc w:val="center"/>
      <w:rPr>
        <w:sz w:val="16"/>
        <w:szCs w:val="18"/>
      </w:rPr>
    </w:pPr>
    <w:hyperlink r:id="rId1" w:history="1">
      <w:r w:rsidR="000309F6" w:rsidRPr="00C0300A">
        <w:rPr>
          <w:rStyle w:val="Hyperlink"/>
          <w:sz w:val="16"/>
          <w:szCs w:val="18"/>
        </w:rPr>
        <w:t>http://www.camara</w:t>
      </w:r>
    </w:hyperlink>
    <w:r w:rsidR="000309F6" w:rsidRPr="00C0300A">
      <w:rPr>
        <w:color w:val="0000FF"/>
        <w:sz w:val="16"/>
        <w:szCs w:val="18"/>
        <w:u w:val="single"/>
      </w:rPr>
      <w:t>botucatu.sp.gov.br</w:t>
    </w:r>
    <w:r w:rsidR="000309F6" w:rsidRPr="00C0300A">
      <w:rPr>
        <w:color w:val="0000FF"/>
        <w:sz w:val="16"/>
        <w:szCs w:val="18"/>
      </w:rPr>
      <w:t xml:space="preserve">  </w:t>
    </w:r>
    <w:r w:rsidR="000309F6" w:rsidRPr="00C0300A">
      <w:rPr>
        <w:color w:val="000000"/>
        <w:sz w:val="16"/>
        <w:szCs w:val="18"/>
      </w:rPr>
      <w:t>E-mail:</w:t>
    </w:r>
    <w:r w:rsidR="000309F6" w:rsidRPr="00C0300A">
      <w:rPr>
        <w:color w:val="0000FF"/>
        <w:sz w:val="16"/>
        <w:szCs w:val="18"/>
      </w:rPr>
      <w:t xml:space="preserve"> </w:t>
    </w:r>
    <w:r w:rsidR="000309F6" w:rsidRPr="00C0300A">
      <w:rPr>
        <w:color w:val="0000FF"/>
        <w:sz w:val="16"/>
        <w:szCs w:val="18"/>
        <w:u w:val="single"/>
      </w:rPr>
      <w:t>diretoria@camarabotucatu.sp.gov.br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16F99" w14:textId="77777777" w:rsidR="00927947" w:rsidRDefault="00927947">
      <w:r>
        <w:separator/>
      </w:r>
    </w:p>
  </w:footnote>
  <w:footnote w:type="continuationSeparator" w:id="0">
    <w:p w14:paraId="278C2B98" w14:textId="77777777" w:rsidR="00927947" w:rsidRDefault="0092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21CB" w14:textId="77777777" w:rsidR="00C0300A" w:rsidRDefault="000309F6"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61F364B4" wp14:editId="516B2894">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46992"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170091C8" wp14:editId="0BE55B3C">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8081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14:paraId="6B1E2CA1" w14:textId="77777777" w:rsidR="00626275" w:rsidRDefault="00626275">
    <w:pPr>
      <w:jc w:val="center"/>
      <w:rPr>
        <w:b/>
        <w:sz w:val="28"/>
      </w:rPr>
    </w:pPr>
  </w:p>
  <w:p w14:paraId="7FA30C0E" w14:textId="77777777" w:rsidR="00626275" w:rsidRDefault="006262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16cid:durableId="565146189">
    <w:abstractNumId w:val="1"/>
  </w:num>
  <w:num w:numId="2" w16cid:durableId="156699088">
    <w:abstractNumId w:val="0"/>
  </w:num>
  <w:num w:numId="3" w16cid:durableId="1899852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7C4"/>
    <w:rsid w:val="000309F6"/>
    <w:rsid w:val="0003297A"/>
    <w:rsid w:val="00034CB8"/>
    <w:rsid w:val="000A2E08"/>
    <w:rsid w:val="00196CB3"/>
    <w:rsid w:val="001D17C4"/>
    <w:rsid w:val="002F32EC"/>
    <w:rsid w:val="0040680D"/>
    <w:rsid w:val="00626275"/>
    <w:rsid w:val="00927947"/>
    <w:rsid w:val="0098585D"/>
    <w:rsid w:val="009A1387"/>
    <w:rsid w:val="00B83F19"/>
    <w:rsid w:val="00C0300A"/>
    <w:rsid w:val="00C67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73782"/>
  <w15:docId w15:val="{A7D0D6FE-D2DE-4D2A-ACE4-660DE6F7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8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272</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7</cp:revision>
  <cp:lastPrinted>2020-07-10T14:11:00Z</cp:lastPrinted>
  <dcterms:created xsi:type="dcterms:W3CDTF">2020-07-10T14:11:00Z</dcterms:created>
  <dcterms:modified xsi:type="dcterms:W3CDTF">2023-08-15T18:08:00Z</dcterms:modified>
</cp:coreProperties>
</file>