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D22" w:rsidRDefault="00C246AA" w:rsidP="00C67D22">
      <w:pPr>
        <w:jc w:val="both"/>
        <w:rPr>
          <w:rFonts w:ascii="Arial" w:hAnsi="Arial" w:cs="Arial"/>
          <w:bCs/>
          <w:sz w:val="24"/>
          <w:szCs w:val="24"/>
        </w:rPr>
      </w:pPr>
      <w:r>
        <w:rPr>
          <w:rFonts w:ascii="Arial" w:hAnsi="Arial" w:cs="Arial"/>
          <w:bCs/>
          <w:sz w:val="24"/>
          <w:szCs w:val="24"/>
        </w:rPr>
        <w:t>ATA DA 1</w:t>
      </w:r>
      <w:r w:rsidR="00715300">
        <w:rPr>
          <w:rFonts w:ascii="Arial" w:hAnsi="Arial" w:cs="Arial"/>
          <w:bCs/>
          <w:sz w:val="24"/>
          <w:szCs w:val="24"/>
        </w:rPr>
        <w:t>4</w:t>
      </w:r>
      <w:r>
        <w:rPr>
          <w:rFonts w:ascii="Arial" w:hAnsi="Arial" w:cs="Arial"/>
          <w:bCs/>
          <w:sz w:val="24"/>
          <w:szCs w:val="24"/>
        </w:rPr>
        <w:t xml:space="preserve">ª SESSÃO EXTRAORDINÁRIA, DA 3ª SESSÃO LEGISLATIVA, DA 18ª. LEGISLATURA DA CÂMARA MUNICIPAL DE BOTUCATU, REALIZADA NO DIA </w:t>
      </w:r>
      <w:r w:rsidR="00715300">
        <w:rPr>
          <w:rFonts w:ascii="Arial" w:hAnsi="Arial" w:cs="Arial"/>
          <w:bCs/>
          <w:sz w:val="24"/>
          <w:szCs w:val="24"/>
        </w:rPr>
        <w:t>11</w:t>
      </w:r>
      <w:r>
        <w:rPr>
          <w:rFonts w:ascii="Arial" w:hAnsi="Arial" w:cs="Arial"/>
          <w:bCs/>
          <w:sz w:val="24"/>
          <w:szCs w:val="24"/>
        </w:rPr>
        <w:t xml:space="preserve"> DE </w:t>
      </w:r>
      <w:r w:rsidR="00CC6D7B">
        <w:rPr>
          <w:rFonts w:ascii="Arial" w:hAnsi="Arial" w:cs="Arial"/>
          <w:bCs/>
          <w:sz w:val="24"/>
          <w:szCs w:val="24"/>
        </w:rPr>
        <w:t>SETEMBRO</w:t>
      </w:r>
      <w:r>
        <w:rPr>
          <w:rFonts w:ascii="Arial" w:hAnsi="Arial" w:cs="Arial"/>
          <w:bCs/>
          <w:sz w:val="24"/>
          <w:szCs w:val="24"/>
        </w:rPr>
        <w:t xml:space="preserve"> DE 2023.</w:t>
      </w:r>
    </w:p>
    <w:p w:rsidR="00C67D22" w:rsidRDefault="00C67D22" w:rsidP="00C67D22">
      <w:pPr>
        <w:jc w:val="both"/>
        <w:rPr>
          <w:rFonts w:ascii="Arial" w:hAnsi="Arial" w:cs="Arial"/>
          <w:bCs/>
          <w:color w:val="FF0000"/>
          <w:sz w:val="24"/>
          <w:szCs w:val="24"/>
        </w:rPr>
      </w:pPr>
    </w:p>
    <w:p w:rsidR="00C67D22" w:rsidRDefault="00C67D22" w:rsidP="00C67D22">
      <w:pPr>
        <w:jc w:val="both"/>
        <w:rPr>
          <w:rFonts w:ascii="Arial" w:hAnsi="Arial" w:cs="Arial"/>
          <w:bCs/>
          <w:color w:val="FF0000"/>
          <w:sz w:val="24"/>
          <w:szCs w:val="24"/>
        </w:rPr>
      </w:pPr>
    </w:p>
    <w:tbl>
      <w:tblPr>
        <w:tblW w:w="0" w:type="auto"/>
        <w:tblLook w:val="04A0" w:firstRow="1" w:lastRow="0" w:firstColumn="1" w:lastColumn="0" w:noHBand="0" w:noVBand="1"/>
      </w:tblPr>
      <w:tblGrid>
        <w:gridCol w:w="1910"/>
        <w:gridCol w:w="6655"/>
      </w:tblGrid>
      <w:tr w:rsidR="00AF2ACA" w:rsidTr="00C67D22">
        <w:tc>
          <w:tcPr>
            <w:tcW w:w="1840" w:type="dxa"/>
            <w:hideMark/>
          </w:tcPr>
          <w:p w:rsidR="00C67D22" w:rsidRDefault="00C246AA">
            <w:pPr>
              <w:jc w:val="both"/>
              <w:rPr>
                <w:rFonts w:ascii="Arial" w:hAnsi="Arial" w:cs="Arial"/>
                <w:sz w:val="24"/>
                <w:szCs w:val="24"/>
              </w:rPr>
            </w:pPr>
            <w:r>
              <w:rPr>
                <w:rFonts w:ascii="Arial" w:hAnsi="Arial" w:cs="Arial"/>
                <w:sz w:val="24"/>
                <w:szCs w:val="24"/>
              </w:rPr>
              <w:t>PRESIDÊNCIA:</w:t>
            </w:r>
          </w:p>
        </w:tc>
        <w:tc>
          <w:tcPr>
            <w:tcW w:w="6655" w:type="dxa"/>
            <w:hideMark/>
          </w:tcPr>
          <w:p w:rsidR="00C67D22" w:rsidRDefault="00C246AA">
            <w:pPr>
              <w:jc w:val="both"/>
              <w:rPr>
                <w:rFonts w:ascii="Arial" w:hAnsi="Arial" w:cs="Arial"/>
                <w:sz w:val="24"/>
                <w:szCs w:val="24"/>
              </w:rPr>
            </w:pPr>
            <w:r>
              <w:rPr>
                <w:rFonts w:ascii="Arial" w:hAnsi="Arial" w:cs="Arial"/>
                <w:sz w:val="24"/>
                <w:szCs w:val="24"/>
              </w:rPr>
              <w:t>Vereador ANTONIO CARLOS VAZ DE ALMEIDA</w:t>
            </w:r>
          </w:p>
        </w:tc>
      </w:tr>
    </w:tbl>
    <w:p w:rsidR="00C67D22" w:rsidRDefault="00C67D22" w:rsidP="00C67D22">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AF2ACA" w:rsidTr="00C67D22">
        <w:trPr>
          <w:trHeight w:val="237"/>
        </w:trPr>
        <w:tc>
          <w:tcPr>
            <w:tcW w:w="1840" w:type="dxa"/>
            <w:hideMark/>
          </w:tcPr>
          <w:p w:rsidR="00C67D22" w:rsidRDefault="00C246AA">
            <w:pPr>
              <w:jc w:val="both"/>
              <w:rPr>
                <w:rFonts w:ascii="Arial" w:hAnsi="Arial" w:cs="Arial"/>
                <w:sz w:val="24"/>
                <w:szCs w:val="24"/>
              </w:rPr>
            </w:pPr>
            <w:r>
              <w:rPr>
                <w:rFonts w:ascii="Arial" w:hAnsi="Arial" w:cs="Arial"/>
                <w:sz w:val="24"/>
                <w:szCs w:val="24"/>
              </w:rPr>
              <w:t>SECRETARIA:</w:t>
            </w:r>
          </w:p>
        </w:tc>
        <w:tc>
          <w:tcPr>
            <w:tcW w:w="6655" w:type="dxa"/>
            <w:hideMark/>
          </w:tcPr>
          <w:p w:rsidR="00C67D22" w:rsidRDefault="00C246AA">
            <w:pPr>
              <w:jc w:val="both"/>
              <w:rPr>
                <w:rFonts w:ascii="Arial" w:hAnsi="Arial" w:cs="Arial"/>
                <w:sz w:val="24"/>
                <w:szCs w:val="24"/>
              </w:rPr>
            </w:pPr>
            <w:r>
              <w:rPr>
                <w:rFonts w:ascii="Arial" w:hAnsi="Arial" w:cs="Arial"/>
                <w:sz w:val="24"/>
                <w:szCs w:val="24"/>
              </w:rPr>
              <w:t>Vereadora ALESSANDRA LUCCHESI DE OLIVEIRA</w:t>
            </w:r>
          </w:p>
        </w:tc>
      </w:tr>
    </w:tbl>
    <w:p w:rsidR="00C67D22" w:rsidRDefault="00C246AA" w:rsidP="00C67D22">
      <w:pPr>
        <w:jc w:val="both"/>
        <w:rPr>
          <w:rFonts w:ascii="Arial" w:hAnsi="Arial" w:cs="Arial"/>
          <w:bCs/>
          <w:color w:val="FF0000"/>
          <w:sz w:val="24"/>
          <w:szCs w:val="24"/>
        </w:rPr>
      </w:pPr>
      <w:r>
        <w:rPr>
          <w:rFonts w:ascii="Arial" w:hAnsi="Arial" w:cs="Arial"/>
          <w:bCs/>
          <w:color w:val="FF0000"/>
          <w:sz w:val="24"/>
          <w:szCs w:val="24"/>
        </w:rPr>
        <w:t xml:space="preserve">    </w:t>
      </w:r>
    </w:p>
    <w:p w:rsidR="00C67D22" w:rsidRDefault="00C246AA" w:rsidP="00C67D22">
      <w:pPr>
        <w:jc w:val="both"/>
        <w:rPr>
          <w:rFonts w:ascii="Arial" w:hAnsi="Arial" w:cs="Arial"/>
          <w:bCs/>
          <w:color w:val="FF0000"/>
          <w:sz w:val="24"/>
          <w:szCs w:val="24"/>
        </w:rPr>
      </w:pPr>
      <w:r>
        <w:rPr>
          <w:rFonts w:ascii="Arial" w:hAnsi="Arial" w:cs="Arial"/>
          <w:bCs/>
          <w:color w:val="FF0000"/>
          <w:sz w:val="24"/>
          <w:szCs w:val="24"/>
        </w:rPr>
        <w:t xml:space="preserve">   </w:t>
      </w:r>
      <w:r>
        <w:rPr>
          <w:rFonts w:ascii="Arial" w:hAnsi="Arial" w:cs="Arial"/>
          <w:bCs/>
          <w:color w:val="FF0000"/>
          <w:sz w:val="24"/>
          <w:szCs w:val="24"/>
        </w:rPr>
        <w:tab/>
      </w:r>
    </w:p>
    <w:p w:rsidR="00C67D22" w:rsidRPr="00853C49" w:rsidRDefault="00C246AA" w:rsidP="00C67D22">
      <w:pPr>
        <w:jc w:val="both"/>
        <w:rPr>
          <w:rFonts w:ascii="Arial" w:hAnsi="Arial" w:cs="Arial"/>
          <w:bCs/>
          <w:sz w:val="24"/>
          <w:szCs w:val="24"/>
        </w:rPr>
      </w:pPr>
      <w:r w:rsidRPr="00C67D22">
        <w:rPr>
          <w:rFonts w:ascii="Arial" w:hAnsi="Arial" w:cs="Arial"/>
          <w:bCs/>
          <w:sz w:val="24"/>
          <w:szCs w:val="24"/>
        </w:rPr>
        <w:t xml:space="preserve">Aos </w:t>
      </w:r>
      <w:r w:rsidR="00715300">
        <w:rPr>
          <w:rFonts w:ascii="Arial" w:hAnsi="Arial" w:cs="Arial"/>
          <w:bCs/>
          <w:sz w:val="24"/>
          <w:szCs w:val="24"/>
        </w:rPr>
        <w:t>onze</w:t>
      </w:r>
      <w:r w:rsidRPr="00C67D22">
        <w:rPr>
          <w:rFonts w:ascii="Arial" w:hAnsi="Arial" w:cs="Arial"/>
          <w:bCs/>
          <w:sz w:val="24"/>
          <w:szCs w:val="24"/>
        </w:rPr>
        <w:t xml:space="preserve"> dias do mês de agosto do ano de dois mil e vinte e três, às vinte e duas horas e </w:t>
      </w:r>
      <w:r w:rsidR="00715300">
        <w:rPr>
          <w:rFonts w:ascii="Arial" w:hAnsi="Arial" w:cs="Arial"/>
          <w:bCs/>
          <w:sz w:val="24"/>
          <w:szCs w:val="24"/>
        </w:rPr>
        <w:t>vinte</w:t>
      </w:r>
      <w:r w:rsidR="00CC6D7B">
        <w:rPr>
          <w:rFonts w:ascii="Arial" w:hAnsi="Arial" w:cs="Arial"/>
          <w:bCs/>
          <w:sz w:val="24"/>
          <w:szCs w:val="24"/>
        </w:rPr>
        <w:t xml:space="preserve"> </w:t>
      </w:r>
      <w:r w:rsidRPr="00C67D22">
        <w:rPr>
          <w:rFonts w:ascii="Arial" w:hAnsi="Arial" w:cs="Arial"/>
          <w:bCs/>
          <w:sz w:val="24"/>
          <w:szCs w:val="24"/>
        </w:rPr>
        <w:t>minutos, foi realizada a 1</w:t>
      </w:r>
      <w:r w:rsidR="00715300">
        <w:rPr>
          <w:rFonts w:ascii="Arial" w:hAnsi="Arial" w:cs="Arial"/>
          <w:bCs/>
          <w:sz w:val="24"/>
          <w:szCs w:val="24"/>
        </w:rPr>
        <w:t>4</w:t>
      </w:r>
      <w:r w:rsidRPr="00C67D22">
        <w:rPr>
          <w:rFonts w:ascii="Arial" w:hAnsi="Arial" w:cs="Arial"/>
          <w:bCs/>
          <w:sz w:val="24"/>
          <w:szCs w:val="24"/>
        </w:rPr>
        <w:t>ª Sessão Extraordinária, da 3ª Sessão Legislativa, da 18ª Legislatura da Câmara Municipal de Botucatu. Com a presença dos vereadores: Abelardo Wanderlino da Costa Neto (Abelardo), Alessandra Lucchesi de Oliveira (Alessandra Lucchesi), Antonio Carlos Vaz de Almeida (Cula), Elias Marcelo Sleiman (Marcelo Sleiman), Erika Cristina Liao Tiago (Erika da Liga do Bem), José Pedroso Bitencourt (Pedroso), Laudo Gomes da Silva (Sargento Laudo), Luiz Aurélio Pagani (Lelo Pagani), Rodrigo Rodrigues (Palhinha), Roseli Antunes da Silva Ielo (Rose Ielo) e Silvio dos Santos (Silvio). Com a presença de todos vereadores,</w:t>
      </w:r>
      <w:r w:rsidR="00EC1451">
        <w:rPr>
          <w:rFonts w:ascii="Arial" w:hAnsi="Arial" w:cs="Arial"/>
          <w:bCs/>
          <w:sz w:val="24"/>
          <w:szCs w:val="24"/>
        </w:rPr>
        <w:t xml:space="preserve"> </w:t>
      </w:r>
      <w:r w:rsidRPr="00C67D22">
        <w:rPr>
          <w:rFonts w:ascii="Arial" w:hAnsi="Arial" w:cs="Arial"/>
          <w:bCs/>
          <w:sz w:val="24"/>
          <w:szCs w:val="24"/>
        </w:rPr>
        <w:t xml:space="preserve">o Presidente instalou a sessão </w:t>
      </w:r>
      <w:r w:rsidR="0098585D" w:rsidRPr="0098585D">
        <w:rPr>
          <w:rFonts w:ascii="Arial" w:hAnsi="Arial" w:cs="Arial"/>
          <w:bCs/>
          <w:sz w:val="24"/>
          <w:szCs w:val="24"/>
        </w:rPr>
        <w:t xml:space="preserve">para a </w:t>
      </w:r>
      <w:r w:rsidR="00853C49">
        <w:rPr>
          <w:rFonts w:ascii="Arial" w:hAnsi="Arial" w:cs="Arial"/>
          <w:bCs/>
          <w:sz w:val="24"/>
          <w:szCs w:val="24"/>
        </w:rPr>
        <w:t xml:space="preserve">apreciação do seguinte projeto: </w:t>
      </w:r>
      <w:r w:rsidR="00715300">
        <w:rPr>
          <w:rFonts w:ascii="Arial" w:hAnsi="Arial" w:cs="Arial"/>
          <w:bCs/>
          <w:sz w:val="24"/>
          <w:szCs w:val="24"/>
        </w:rPr>
        <w:t xml:space="preserve">1) </w:t>
      </w:r>
      <w:r w:rsidR="00715300" w:rsidRPr="00715300">
        <w:rPr>
          <w:rFonts w:ascii="Arial" w:hAnsi="Arial" w:cs="Arial"/>
          <w:bCs/>
          <w:sz w:val="24"/>
          <w:szCs w:val="24"/>
        </w:rPr>
        <w:t>Projeto de Lei nº 105/2023, de iniciativa do Prefeito, que autoriza o Poder Executivo a repassar recursos transferidos pela União à título de Assistência Financeira Complementar (Lei 14.434/2022), com a finalidade de conceder parcela de complementação de vencimento aos enfermeiros, técnicos de enfermagem, auxiliar de enfermagem e parteiras, integrantes do quadro de servidores do município e de outras instituições conveniadas e dá outras providências.</w:t>
      </w:r>
      <w:r w:rsidR="00715300">
        <w:rPr>
          <w:rFonts w:ascii="Arial" w:hAnsi="Arial" w:cs="Arial"/>
          <w:bCs/>
          <w:sz w:val="24"/>
          <w:szCs w:val="24"/>
        </w:rPr>
        <w:t xml:space="preserve"> Fizeram uso da palavra os Vereadores Silvio, Rose </w:t>
      </w:r>
      <w:proofErr w:type="spellStart"/>
      <w:r w:rsidR="00715300">
        <w:rPr>
          <w:rFonts w:ascii="Arial" w:hAnsi="Arial" w:cs="Arial"/>
          <w:bCs/>
          <w:sz w:val="24"/>
          <w:szCs w:val="24"/>
        </w:rPr>
        <w:t>Ielo</w:t>
      </w:r>
      <w:proofErr w:type="spellEnd"/>
      <w:r w:rsidR="00715300">
        <w:rPr>
          <w:rFonts w:ascii="Arial" w:hAnsi="Arial" w:cs="Arial"/>
          <w:bCs/>
          <w:sz w:val="24"/>
          <w:szCs w:val="24"/>
        </w:rPr>
        <w:t xml:space="preserve">, com aparte dos Vereadores </w:t>
      </w:r>
      <w:proofErr w:type="spellStart"/>
      <w:r w:rsidR="00715300">
        <w:rPr>
          <w:rFonts w:ascii="Arial" w:hAnsi="Arial" w:cs="Arial"/>
          <w:bCs/>
          <w:sz w:val="24"/>
          <w:szCs w:val="24"/>
        </w:rPr>
        <w:t>Lelo</w:t>
      </w:r>
      <w:proofErr w:type="spellEnd"/>
      <w:r w:rsidR="00715300">
        <w:rPr>
          <w:rFonts w:ascii="Arial" w:hAnsi="Arial" w:cs="Arial"/>
          <w:bCs/>
          <w:sz w:val="24"/>
          <w:szCs w:val="24"/>
        </w:rPr>
        <w:t xml:space="preserve"> Pagani, </w:t>
      </w:r>
      <w:r w:rsidR="00715300" w:rsidRPr="002D42E1">
        <w:rPr>
          <w:rFonts w:ascii="Arial" w:hAnsi="Arial" w:cs="Arial"/>
          <w:bCs/>
          <w:sz w:val="24"/>
          <w:szCs w:val="24"/>
        </w:rPr>
        <w:t>Silvio e Pedroso e o Vereador Sargento L</w:t>
      </w:r>
      <w:r w:rsidR="00C32428">
        <w:rPr>
          <w:rFonts w:ascii="Arial" w:hAnsi="Arial" w:cs="Arial"/>
          <w:bCs/>
          <w:sz w:val="24"/>
          <w:szCs w:val="24"/>
        </w:rPr>
        <w:t>a</w:t>
      </w:r>
      <w:bookmarkStart w:id="0" w:name="_GoBack"/>
      <w:bookmarkEnd w:id="0"/>
      <w:r w:rsidR="00715300" w:rsidRPr="002D42E1">
        <w:rPr>
          <w:rFonts w:ascii="Arial" w:hAnsi="Arial" w:cs="Arial"/>
          <w:bCs/>
          <w:sz w:val="24"/>
          <w:szCs w:val="24"/>
        </w:rPr>
        <w:t>udo, com aparte do Vereador Abelardo. A Vereadora Rose pediu</w:t>
      </w:r>
      <w:r w:rsidR="002D42E1" w:rsidRPr="002D42E1">
        <w:rPr>
          <w:rFonts w:ascii="Arial" w:hAnsi="Arial" w:cs="Arial"/>
          <w:bCs/>
          <w:sz w:val="24"/>
          <w:szCs w:val="24"/>
        </w:rPr>
        <w:t xml:space="preserve">, e o Presidente deferiu, </w:t>
      </w:r>
      <w:r w:rsidR="00715300" w:rsidRPr="002D42E1">
        <w:rPr>
          <w:rFonts w:ascii="Arial" w:hAnsi="Arial" w:cs="Arial"/>
          <w:bCs/>
          <w:sz w:val="24"/>
          <w:szCs w:val="24"/>
        </w:rPr>
        <w:t xml:space="preserve">para constar </w:t>
      </w:r>
      <w:r w:rsidR="00081DE4" w:rsidRPr="002D42E1">
        <w:rPr>
          <w:rFonts w:ascii="Arial" w:hAnsi="Arial" w:cs="Arial"/>
          <w:bCs/>
          <w:sz w:val="24"/>
          <w:szCs w:val="24"/>
        </w:rPr>
        <w:t>em</w:t>
      </w:r>
      <w:r w:rsidR="00715300" w:rsidRPr="002D42E1">
        <w:rPr>
          <w:rFonts w:ascii="Arial" w:hAnsi="Arial" w:cs="Arial"/>
          <w:bCs/>
          <w:sz w:val="24"/>
          <w:szCs w:val="24"/>
        </w:rPr>
        <w:t xml:space="preserve"> ata</w:t>
      </w:r>
      <w:r w:rsidR="002D42E1" w:rsidRPr="002D42E1">
        <w:rPr>
          <w:rFonts w:ascii="Arial" w:hAnsi="Arial" w:cs="Arial"/>
          <w:bCs/>
          <w:sz w:val="24"/>
          <w:szCs w:val="24"/>
        </w:rPr>
        <w:t xml:space="preserve"> </w:t>
      </w:r>
      <w:r w:rsidR="00715300" w:rsidRPr="002D42E1">
        <w:rPr>
          <w:rFonts w:ascii="Arial" w:hAnsi="Arial" w:cs="Arial"/>
          <w:bCs/>
          <w:sz w:val="24"/>
          <w:szCs w:val="24"/>
        </w:rPr>
        <w:t xml:space="preserve">a fala do Vereador </w:t>
      </w:r>
      <w:proofErr w:type="spellStart"/>
      <w:r w:rsidR="00715300" w:rsidRPr="002D42E1">
        <w:rPr>
          <w:rFonts w:ascii="Arial" w:hAnsi="Arial" w:cs="Arial"/>
          <w:bCs/>
          <w:sz w:val="24"/>
          <w:szCs w:val="24"/>
        </w:rPr>
        <w:t>Lelo</w:t>
      </w:r>
      <w:proofErr w:type="spellEnd"/>
      <w:r w:rsidR="00715300" w:rsidRPr="002D42E1">
        <w:rPr>
          <w:rFonts w:ascii="Arial" w:hAnsi="Arial" w:cs="Arial"/>
          <w:bCs/>
          <w:sz w:val="24"/>
          <w:szCs w:val="24"/>
        </w:rPr>
        <w:t xml:space="preserve"> Pagani de que</w:t>
      </w:r>
      <w:r w:rsidR="00CB3AB2" w:rsidRPr="002D42E1">
        <w:rPr>
          <w:rFonts w:ascii="Arial" w:hAnsi="Arial" w:cs="Arial"/>
          <w:bCs/>
          <w:sz w:val="24"/>
          <w:szCs w:val="24"/>
        </w:rPr>
        <w:t xml:space="preserve"> “o projeto é importante. Toda classe que trabalha na área da saúde está esperando ansiosamente</w:t>
      </w:r>
      <w:r w:rsidR="002D42E1" w:rsidRPr="002D42E1">
        <w:rPr>
          <w:rFonts w:ascii="Arial" w:hAnsi="Arial" w:cs="Arial"/>
          <w:bCs/>
          <w:sz w:val="24"/>
          <w:szCs w:val="24"/>
        </w:rPr>
        <w:t xml:space="preserve"> por esse projeto</w:t>
      </w:r>
      <w:r w:rsidR="00F3389C" w:rsidRPr="002D42E1">
        <w:rPr>
          <w:rFonts w:ascii="Arial" w:hAnsi="Arial" w:cs="Arial"/>
          <w:bCs/>
          <w:sz w:val="24"/>
          <w:szCs w:val="24"/>
        </w:rPr>
        <w:t>.</w:t>
      </w:r>
      <w:r w:rsidR="002D42E1" w:rsidRPr="002D42E1">
        <w:rPr>
          <w:rFonts w:ascii="Arial" w:hAnsi="Arial" w:cs="Arial"/>
          <w:bCs/>
          <w:sz w:val="24"/>
          <w:szCs w:val="24"/>
        </w:rPr>
        <w:t xml:space="preserve"> A gente sabe que, pelo recurso estar vindo do Governo Federal, o impacto é nulo. Não tem os números, mas a gente sabe que é nulo, porque o recurso está vindo do Governo Federal. Teve uma falha, mas a gente não pode impedir que esse projeto não passe hoje”.</w:t>
      </w:r>
      <w:r w:rsidR="00F3389C" w:rsidRPr="002D42E1">
        <w:rPr>
          <w:rFonts w:ascii="Arial" w:hAnsi="Arial" w:cs="Arial"/>
          <w:bCs/>
          <w:sz w:val="24"/>
          <w:szCs w:val="24"/>
        </w:rPr>
        <w:t xml:space="preserve"> </w:t>
      </w:r>
      <w:r w:rsidR="00EC1451">
        <w:rPr>
          <w:rFonts w:ascii="Arial" w:hAnsi="Arial" w:cs="Arial"/>
          <w:sz w:val="24"/>
          <w:szCs w:val="24"/>
        </w:rPr>
        <w:t>Colocado em votação, o projeto foi aprovado pela unanimidade dos vereadores</w:t>
      </w:r>
      <w:r w:rsidR="00081DE4">
        <w:rPr>
          <w:rFonts w:ascii="Arial" w:hAnsi="Arial" w:cs="Arial"/>
          <w:sz w:val="24"/>
          <w:szCs w:val="24"/>
        </w:rPr>
        <w:t>.</w:t>
      </w:r>
      <w:r w:rsidR="00EC1451">
        <w:rPr>
          <w:rFonts w:ascii="Arial" w:hAnsi="Arial" w:cs="Arial"/>
          <w:sz w:val="24"/>
          <w:szCs w:val="24"/>
        </w:rPr>
        <w:t xml:space="preserve"> Ao final, o Presidente </w:t>
      </w:r>
      <w:r w:rsidR="00081DE4">
        <w:rPr>
          <w:rFonts w:ascii="Arial" w:hAnsi="Arial" w:cs="Arial"/>
          <w:sz w:val="24"/>
          <w:szCs w:val="24"/>
        </w:rPr>
        <w:t xml:space="preserve">convidou para a </w:t>
      </w:r>
      <w:r w:rsidR="00715300">
        <w:rPr>
          <w:rFonts w:ascii="Arial" w:hAnsi="Arial" w:cs="Arial"/>
          <w:sz w:val="24"/>
          <w:szCs w:val="24"/>
        </w:rPr>
        <w:t>Sessão Solene</w:t>
      </w:r>
      <w:r w:rsidR="00081DE4">
        <w:rPr>
          <w:rFonts w:ascii="Arial" w:hAnsi="Arial" w:cs="Arial"/>
          <w:sz w:val="24"/>
          <w:szCs w:val="24"/>
        </w:rPr>
        <w:t xml:space="preserve">, a se realizar </w:t>
      </w:r>
      <w:r w:rsidR="00EC1451">
        <w:rPr>
          <w:rFonts w:ascii="Arial" w:hAnsi="Arial" w:cs="Arial"/>
          <w:sz w:val="24"/>
          <w:szCs w:val="24"/>
        </w:rPr>
        <w:t>no plenário da Câmara Municipal de Botucatu</w:t>
      </w:r>
      <w:r w:rsidR="00081DE4">
        <w:rPr>
          <w:rFonts w:ascii="Arial" w:hAnsi="Arial" w:cs="Arial"/>
          <w:sz w:val="24"/>
          <w:szCs w:val="24"/>
        </w:rPr>
        <w:t xml:space="preserve"> no dia quinze de setembro</w:t>
      </w:r>
      <w:r w:rsidR="00EC1451">
        <w:rPr>
          <w:rFonts w:ascii="Arial" w:hAnsi="Arial" w:cs="Arial"/>
          <w:sz w:val="24"/>
          <w:szCs w:val="24"/>
        </w:rPr>
        <w:t xml:space="preserve">. </w:t>
      </w:r>
      <w:r w:rsidRPr="00C67D22">
        <w:rPr>
          <w:rFonts w:ascii="Arial" w:hAnsi="Arial" w:cs="Arial"/>
          <w:bCs/>
          <w:sz w:val="24"/>
          <w:szCs w:val="24"/>
        </w:rPr>
        <w:t>Eu, Natália Sacchi Santos, Assistente Administrativo, lavrei a presente Ata que, se aprovada, será assinada pelo Presidente da Câmara Municipal, Vereador Antonio Carlos Vaz de Almeida e pela 1° Secretária da Câmara Municipal, Vereadora Alessandra Lucchesi de Oliveira.</w:t>
      </w:r>
    </w:p>
    <w:p w:rsidR="00626275" w:rsidRPr="00C67D22" w:rsidRDefault="00626275" w:rsidP="00C67D22"/>
    <w:sectPr w:rsidR="00626275" w:rsidRPr="00C67D2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BD" w:rsidRDefault="00FA72BD">
      <w:r>
        <w:separator/>
      </w:r>
    </w:p>
  </w:endnote>
  <w:endnote w:type="continuationSeparator" w:id="0">
    <w:p w:rsidR="00FA72BD" w:rsidRDefault="00FA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C246AA"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FA72BD" w:rsidP="00C0300A">
    <w:pPr>
      <w:pStyle w:val="Rodap"/>
      <w:jc w:val="center"/>
      <w:rPr>
        <w:sz w:val="16"/>
        <w:szCs w:val="18"/>
      </w:rPr>
    </w:pPr>
    <w:hyperlink r:id="rId1" w:history="1">
      <w:r w:rsidR="000309F6" w:rsidRPr="00C0300A">
        <w:rPr>
          <w:rStyle w:val="Hyperlink"/>
          <w:sz w:val="16"/>
          <w:szCs w:val="18"/>
        </w:rPr>
        <w:t>http://www.camara</w:t>
      </w:r>
    </w:hyperlink>
    <w:r w:rsidR="000309F6" w:rsidRPr="00C0300A">
      <w:rPr>
        <w:color w:val="0000FF"/>
        <w:sz w:val="16"/>
        <w:szCs w:val="18"/>
        <w:u w:val="single"/>
      </w:rPr>
      <w:t>botucatu.sp.gov.br</w:t>
    </w:r>
    <w:r w:rsidR="000309F6" w:rsidRPr="00C0300A">
      <w:rPr>
        <w:color w:val="0000FF"/>
        <w:sz w:val="16"/>
        <w:szCs w:val="18"/>
      </w:rPr>
      <w:t xml:space="preserve">  </w:t>
    </w:r>
    <w:r w:rsidR="000309F6" w:rsidRPr="00C0300A">
      <w:rPr>
        <w:color w:val="000000"/>
        <w:sz w:val="16"/>
        <w:szCs w:val="18"/>
      </w:rPr>
      <w:t>E-mail:</w:t>
    </w:r>
    <w:r w:rsidR="000309F6" w:rsidRPr="00C0300A">
      <w:rPr>
        <w:color w:val="0000FF"/>
        <w:sz w:val="16"/>
        <w:szCs w:val="18"/>
      </w:rPr>
      <w:t xml:space="preserve"> </w:t>
    </w:r>
    <w:r w:rsidR="000309F6"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BD" w:rsidRDefault="00FA72BD">
      <w:r>
        <w:separator/>
      </w:r>
    </w:p>
  </w:footnote>
  <w:footnote w:type="continuationSeparator" w:id="0">
    <w:p w:rsidR="00FA72BD" w:rsidRDefault="00FA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246AA"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46992"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8081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09F6"/>
    <w:rsid w:val="0003297A"/>
    <w:rsid w:val="00034CB8"/>
    <w:rsid w:val="00081DE4"/>
    <w:rsid w:val="000A2E08"/>
    <w:rsid w:val="00196CB3"/>
    <w:rsid w:val="001D17C4"/>
    <w:rsid w:val="002853D0"/>
    <w:rsid w:val="002A7F46"/>
    <w:rsid w:val="002D42E1"/>
    <w:rsid w:val="002F32EC"/>
    <w:rsid w:val="0040680D"/>
    <w:rsid w:val="00626275"/>
    <w:rsid w:val="00715300"/>
    <w:rsid w:val="0081321A"/>
    <w:rsid w:val="008264BB"/>
    <w:rsid w:val="00853C49"/>
    <w:rsid w:val="009132DA"/>
    <w:rsid w:val="00927947"/>
    <w:rsid w:val="0098585D"/>
    <w:rsid w:val="009A1387"/>
    <w:rsid w:val="00AF2ACA"/>
    <w:rsid w:val="00B83F19"/>
    <w:rsid w:val="00C0300A"/>
    <w:rsid w:val="00C246AA"/>
    <w:rsid w:val="00C32428"/>
    <w:rsid w:val="00C67D22"/>
    <w:rsid w:val="00CB3AB2"/>
    <w:rsid w:val="00CC6D7B"/>
    <w:rsid w:val="00DF104D"/>
    <w:rsid w:val="00EC1451"/>
    <w:rsid w:val="00F3389C"/>
    <w:rsid w:val="00FA7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C9D8AF-620D-4321-A8E5-0F2FB674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EC1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417</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14</cp:revision>
  <cp:lastPrinted>2020-07-10T14:11:00Z</cp:lastPrinted>
  <dcterms:created xsi:type="dcterms:W3CDTF">2020-07-10T14:11:00Z</dcterms:created>
  <dcterms:modified xsi:type="dcterms:W3CDTF">2023-09-15T16:52:00Z</dcterms:modified>
</cp:coreProperties>
</file>