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2E" w:rsidRDefault="0078032E" w:rsidP="0078032E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35ª SESSÃO ORDINÁRIA, DA 3ª SESSÃO LEGISLATIVA, DA 18ª LEGISLATURA DA CÂMARA MUNICIPAL DE BOTUCATU, REALIZADA NO DIA 16 DE OUTUBRO DE 2023.</w:t>
      </w:r>
    </w:p>
    <w:p w:rsidR="0078032E" w:rsidRDefault="0078032E" w:rsidP="0078032E">
      <w:pPr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78032E" w:rsidTr="0078032E">
        <w:tc>
          <w:tcPr>
            <w:tcW w:w="1840" w:type="dxa"/>
            <w:hideMark/>
          </w:tcPr>
          <w:p w:rsidR="0078032E" w:rsidRDefault="0078032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78032E" w:rsidRDefault="0078032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78032E" w:rsidRDefault="0078032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78032E" w:rsidRDefault="0078032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JOSÉ PEDROSO BITENCOURT</w:t>
            </w:r>
          </w:p>
          <w:p w:rsidR="0078032E" w:rsidRDefault="0078032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32E" w:rsidTr="0078032E">
        <w:tc>
          <w:tcPr>
            <w:tcW w:w="1840" w:type="dxa"/>
          </w:tcPr>
          <w:p w:rsidR="0078032E" w:rsidRDefault="0078032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78032E" w:rsidRDefault="0078032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hideMark/>
          </w:tcPr>
          <w:p w:rsidR="0078032E" w:rsidRDefault="0078032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78032E" w:rsidRDefault="0078032E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</w:p>
        </w:tc>
      </w:tr>
    </w:tbl>
    <w:p w:rsidR="0078032E" w:rsidRPr="00146D4F" w:rsidRDefault="0078032E" w:rsidP="00146D4F">
      <w:pPr>
        <w:spacing w:before="240"/>
        <w:ind w:left="142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dezesseis dias do mês de outubro do ano de dois mil e vinte e três, às dezenove horas, foi realizada a 35ª Sessão Ordinária, da 3ª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de todos os vereadores,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colocou em votação a ata da Sessão Ordinária realizada no dia 9 de outubro, sendo aprovada pela unanimidade dos vereadores.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As correspondências rec</w:t>
      </w:r>
      <w:r w:rsidR="00DA4DEF">
        <w:rPr>
          <w:rFonts w:ascii="Arial" w:hAnsi="Arial" w:cs="Arial"/>
          <w:bCs/>
          <w:sz w:val="24"/>
          <w:szCs w:val="24"/>
          <w:shd w:val="clear" w:color="auto" w:fill="FFFFFF"/>
        </w:rPr>
        <w:t>ebidas:</w:t>
      </w:r>
      <w:r w:rsidR="00DA4DEF" w:rsidRPr="00DA4DEF">
        <w:t xml:space="preserve"> </w:t>
      </w:r>
      <w:r w:rsidR="00DA4DEF">
        <w:rPr>
          <w:rFonts w:ascii="Arial" w:hAnsi="Arial" w:cs="Arial"/>
          <w:bCs/>
          <w:sz w:val="24"/>
          <w:szCs w:val="24"/>
          <w:shd w:val="clear" w:color="auto" w:fill="FFFFFF"/>
        </w:rPr>
        <w:t>De Prefeitura, r</w:t>
      </w:r>
      <w:r w:rsidR="00DA4DEF" w:rsidRPr="00DA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espondendo aos Requerimentos </w:t>
      </w:r>
      <w:proofErr w:type="spellStart"/>
      <w:r w:rsidR="00DA4DEF" w:rsidRPr="00DA4DEF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DA4DEF" w:rsidRPr="00DA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532, 553</w:t>
      </w:r>
      <w:r w:rsidR="00DA4DEF">
        <w:rPr>
          <w:rFonts w:ascii="Arial" w:hAnsi="Arial" w:cs="Arial"/>
          <w:bCs/>
          <w:sz w:val="24"/>
          <w:szCs w:val="24"/>
          <w:shd w:val="clear" w:color="auto" w:fill="FFFFFF"/>
        </w:rPr>
        <w:t>, 563, 567, 589, 605 e 606/2023. De Procon Botucatu, r</w:t>
      </w:r>
      <w:r w:rsidR="00DA4DEF" w:rsidRPr="00DA4DEF">
        <w:rPr>
          <w:rFonts w:ascii="Arial" w:hAnsi="Arial" w:cs="Arial"/>
          <w:bCs/>
          <w:sz w:val="24"/>
          <w:szCs w:val="24"/>
          <w:shd w:val="clear" w:color="auto" w:fill="FFFFFF"/>
        </w:rPr>
        <w:t>espondendo ao Requerimento nº 484/2023.</w:t>
      </w:r>
      <w:r w:rsidR="00DA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</w:t>
      </w:r>
      <w:r w:rsidR="00DA4DEF" w:rsidRPr="00DA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Presidente do Conselho Re</w:t>
      </w:r>
      <w:r w:rsidR="00DA4DEF">
        <w:rPr>
          <w:rFonts w:ascii="Arial" w:hAnsi="Arial" w:cs="Arial"/>
          <w:bCs/>
          <w:sz w:val="24"/>
          <w:szCs w:val="24"/>
          <w:shd w:val="clear" w:color="auto" w:fill="FFFFFF"/>
        </w:rPr>
        <w:t>gional de Corretores de Imóveis, a</w:t>
      </w:r>
      <w:r w:rsidR="00DA4DEF" w:rsidRPr="00DA4DEF">
        <w:rPr>
          <w:rFonts w:ascii="Arial" w:hAnsi="Arial" w:cs="Arial"/>
          <w:bCs/>
          <w:sz w:val="24"/>
          <w:szCs w:val="24"/>
          <w:shd w:val="clear" w:color="auto" w:fill="FFFFFF"/>
        </w:rPr>
        <w:t>gradecendo a Moção nº 141/2023.</w:t>
      </w:r>
      <w:r w:rsidR="00DA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DA4DEF" w:rsidRPr="00DA4DEF">
        <w:t xml:space="preserve"> </w:t>
      </w:r>
      <w:r w:rsidR="00DA4DEF">
        <w:rPr>
          <w:rFonts w:ascii="Arial" w:hAnsi="Arial" w:cs="Arial"/>
          <w:bCs/>
          <w:sz w:val="24"/>
          <w:szCs w:val="24"/>
          <w:shd w:val="clear" w:color="auto" w:fill="FFFFFF"/>
        </w:rPr>
        <w:t>1)</w:t>
      </w:r>
      <w:r w:rsidR="00DA4DEF" w:rsidRPr="00DA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A4DEF" w:rsidRPr="00DA4DEF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="00DA4DEF"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="00DA4DEF" w:rsidRPr="00DA4DEF">
        <w:rPr>
          <w:rFonts w:ascii="Arial" w:hAnsi="Arial" w:cs="Arial"/>
          <w:bCs/>
          <w:sz w:val="24"/>
          <w:szCs w:val="24"/>
          <w:shd w:val="clear" w:color="auto" w:fill="FFFFFF"/>
        </w:rPr>
        <w:t>° 125/2023, de iniciativa do vereador Rodrigo Rodrigues, que institui a Semana de Prevenção e Conscientização sobre Doenças Pulmonares.</w:t>
      </w:r>
      <w:r w:rsidR="00DA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2) Projeto de Lei n</w:t>
      </w:r>
      <w:r w:rsidR="00DA4DEF" w:rsidRPr="00DA4DEF">
        <w:rPr>
          <w:rFonts w:ascii="Arial" w:hAnsi="Arial" w:cs="Arial"/>
          <w:bCs/>
          <w:sz w:val="24"/>
          <w:szCs w:val="24"/>
          <w:shd w:val="clear" w:color="auto" w:fill="FFFFFF"/>
        </w:rPr>
        <w:t>° 126/2023, de iniciativa do vereador Silvio, que estabelece a abertura do Carnaval em Botucatu.</w:t>
      </w:r>
      <w:r w:rsidR="00DA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3) Projeto de Lei n</w:t>
      </w:r>
      <w:r w:rsidR="00DA4DEF" w:rsidRPr="00DA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127/2023, de iniciativa do vereador </w:t>
      </w:r>
      <w:proofErr w:type="spellStart"/>
      <w:r w:rsidR="00DA4DEF" w:rsidRPr="00DA4DEF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DA4DEF" w:rsidRPr="00DA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Pagani, que denomina de “Maria Aparecida Fogaça dos Santos” a Rua 04 do </w:t>
      </w:r>
      <w:proofErr w:type="spellStart"/>
      <w:r w:rsidR="00DA4DEF" w:rsidRPr="00DA4DEF">
        <w:rPr>
          <w:rFonts w:ascii="Arial" w:hAnsi="Arial" w:cs="Arial"/>
          <w:bCs/>
          <w:sz w:val="24"/>
          <w:szCs w:val="24"/>
          <w:shd w:val="clear" w:color="auto" w:fill="FFFFFF"/>
        </w:rPr>
        <w:t>Ecovilla</w:t>
      </w:r>
      <w:proofErr w:type="spellEnd"/>
      <w:r w:rsidR="00DA4DEF" w:rsidRPr="00DA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Botucatu Residencial.</w:t>
      </w:r>
      <w:r w:rsidR="00DA4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4) Projeto de Decreto Legislativo n</w:t>
      </w:r>
      <w:r w:rsidR="00DA4DEF" w:rsidRPr="00DA4DEF">
        <w:rPr>
          <w:rFonts w:ascii="Arial" w:hAnsi="Arial" w:cs="Arial"/>
          <w:bCs/>
          <w:sz w:val="24"/>
          <w:szCs w:val="24"/>
          <w:shd w:val="clear" w:color="auto" w:fill="FFFFFF"/>
        </w:rPr>
        <w:t>° 22/2023, de iniciativa Da Mesa Diretora, que concede o Diploma “Atirador Destaque do Ano”.</w:t>
      </w:r>
      <w:r w:rsidR="00DA4D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Requerimento</w:t>
      </w:r>
      <w:r w:rsidR="00AB0F0E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pesar: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nº</w:t>
      </w:r>
      <w:r w:rsidR="00AB0F0E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proofErr w:type="spellEnd"/>
      <w:r w:rsidR="00AB0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69, 70, 71 e 72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/2023.</w:t>
      </w:r>
      <w:r w:rsidR="00DE5A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Pela ordem, o vereador </w:t>
      </w:r>
      <w:proofErr w:type="spellStart"/>
      <w:r w:rsidR="00DE5A0E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DE5A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solicitou um minuto de silêncio em respeito às famílias enlutadas.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Requerimentos aprovados: </w:t>
      </w:r>
      <w:r w:rsidR="00AB0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dos vereadores </w:t>
      </w:r>
      <w:proofErr w:type="spellStart"/>
      <w:r w:rsidR="00AB0F0E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AB0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Alessandra n° 624, do vereador Sargento Laudo n° 625, do vereador Silvio </w:t>
      </w:r>
      <w:proofErr w:type="spellStart"/>
      <w:r w:rsidR="00AB0F0E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AB0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626, 627 e 628, da vereadora Alessandra Lucchesi n° 630, do vereador </w:t>
      </w:r>
      <w:proofErr w:type="spellStart"/>
      <w:r w:rsidR="00AB0F0E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AB0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B0F0E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AB0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631 e 632, dos vereadores Alessandra Lucchesi e Marcelo </w:t>
      </w:r>
      <w:proofErr w:type="spellStart"/>
      <w:r w:rsidR="00AB0F0E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AB0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n° 633, do vereador </w:t>
      </w:r>
      <w:proofErr w:type="spellStart"/>
      <w:r w:rsidR="00AB0F0E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AB0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n° 634, </w:t>
      </w:r>
      <w:r w:rsidR="001172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dos vereadores Palhinha e Marcelo </w:t>
      </w:r>
      <w:proofErr w:type="spellStart"/>
      <w:r w:rsidR="00117238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1172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n° 635, dos vereadores </w:t>
      </w:r>
      <w:proofErr w:type="spellStart"/>
      <w:r w:rsidR="00117238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1172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Pagani, Palhinha, Marcelo </w:t>
      </w:r>
      <w:proofErr w:type="spellStart"/>
      <w:r w:rsidR="00117238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1172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Alessandra Lucchesi e Silvio n° 636. </w:t>
      </w:r>
      <w:r>
        <w:rPr>
          <w:rFonts w:ascii="Arial" w:hAnsi="Arial" w:cs="Arial"/>
          <w:sz w:val="24"/>
          <w:szCs w:val="24"/>
          <w:shd w:val="clear" w:color="auto" w:fill="FFFFFF"/>
        </w:rPr>
        <w:t>Moções aprovadas:</w:t>
      </w:r>
      <w:r w:rsidR="00117238">
        <w:rPr>
          <w:rFonts w:ascii="Arial" w:hAnsi="Arial" w:cs="Arial"/>
          <w:sz w:val="24"/>
          <w:szCs w:val="24"/>
          <w:shd w:val="clear" w:color="auto" w:fill="FFFFFF"/>
        </w:rPr>
        <w:t xml:space="preserve"> dos vereadores Erika da Liga do Bem e </w:t>
      </w:r>
      <w:proofErr w:type="spellStart"/>
      <w:r w:rsidR="00117238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117238">
        <w:rPr>
          <w:rFonts w:ascii="Arial" w:hAnsi="Arial" w:cs="Arial"/>
          <w:sz w:val="24"/>
          <w:szCs w:val="24"/>
          <w:shd w:val="clear" w:color="auto" w:fill="FFFFFF"/>
        </w:rPr>
        <w:t xml:space="preserve"> Pagani n° 182, do vereador Abelardo n° 183, dos </w:t>
      </w:r>
      <w:r w:rsidR="001172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vereadores Palhinha e Marcelo </w:t>
      </w:r>
      <w:proofErr w:type="spellStart"/>
      <w:r w:rsidR="00117238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1172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n° 184, do vereador Silvio n° 186, do vereador </w:t>
      </w:r>
      <w:proofErr w:type="spellStart"/>
      <w:r w:rsidR="00117238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1172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n° 188, do vereador Sargento Laudo n° 189.</w:t>
      </w:r>
      <w:r w:rsidR="00117238">
        <w:rPr>
          <w:rFonts w:ascii="Arial" w:hAnsi="Arial" w:cs="Arial"/>
          <w:sz w:val="24"/>
          <w:szCs w:val="24"/>
          <w:shd w:val="clear" w:color="auto" w:fill="FFFFFF"/>
        </w:rPr>
        <w:t xml:space="preserve"> Indicação: do vereador </w:t>
      </w:r>
      <w:proofErr w:type="spellStart"/>
      <w:r w:rsidR="00117238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117238">
        <w:rPr>
          <w:rFonts w:ascii="Arial" w:hAnsi="Arial" w:cs="Arial"/>
          <w:sz w:val="24"/>
          <w:szCs w:val="24"/>
          <w:shd w:val="clear" w:color="auto" w:fill="FFFFFF"/>
        </w:rPr>
        <w:t xml:space="preserve"> Pagani n° 122.</w:t>
      </w:r>
      <w:r w:rsidR="00263D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Ato continuo, iniciou-se o Grande Expediente, fizeram uso da palavra os vereadores:</w:t>
      </w:r>
      <w:r w:rsidR="00146D4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146D4F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146D4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Alessandra Lucchesi, Abelardo, </w:t>
      </w:r>
      <w:r w:rsidR="00146D4F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 xml:space="preserve">Silvio, Palhinha, </w:t>
      </w:r>
      <w:proofErr w:type="spellStart"/>
      <w:r w:rsidR="00146D4F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146D4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Pagani, Sargento Laudo, Pedroso e Marcelo </w:t>
      </w:r>
      <w:proofErr w:type="spellStart"/>
      <w:r w:rsidR="00146D4F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146D4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</w:rPr>
        <w:t>Dando seguimento, teve início a Orde</w:t>
      </w:r>
      <w:r w:rsidR="00322382">
        <w:rPr>
          <w:rFonts w:ascii="Arial" w:hAnsi="Arial" w:cs="Arial"/>
          <w:sz w:val="24"/>
          <w:szCs w:val="24"/>
          <w:shd w:val="clear" w:color="auto" w:fill="FFFFFF"/>
        </w:rPr>
        <w:t xml:space="preserve">m do Dia, com a seguinte pauta: </w:t>
      </w:r>
      <w:r w:rsidR="00322382" w:rsidRPr="00322382">
        <w:rPr>
          <w:rFonts w:ascii="Arial" w:hAnsi="Arial" w:cs="Arial"/>
          <w:sz w:val="24"/>
          <w:szCs w:val="24"/>
          <w:shd w:val="clear" w:color="auto" w:fill="FFFFFF"/>
        </w:rPr>
        <w:t>1) Projeto de Decreto Legislativo nº 19/2023 - de iniciativa do Vereador Palhinha, que concede o Título de Cidadão Botucatuense ao Professor Doutor Antonio Luiz Caldas Junior.</w:t>
      </w:r>
      <w:r w:rsidR="00322382">
        <w:rPr>
          <w:rFonts w:ascii="Arial" w:hAnsi="Arial" w:cs="Arial"/>
          <w:sz w:val="24"/>
          <w:szCs w:val="24"/>
          <w:shd w:val="clear" w:color="auto" w:fill="FFFFFF"/>
        </w:rPr>
        <w:t xml:space="preserve"> Pela ordem, o vereador Silvio solicitou o adiamento do projeto por cinco sessões. Referida solicitação foi colocada em votação e aprovada pela unanimidade dos vereadores. </w:t>
      </w:r>
      <w:r w:rsidR="00322382" w:rsidRPr="00322382">
        <w:rPr>
          <w:rFonts w:ascii="Arial" w:hAnsi="Arial" w:cs="Arial"/>
          <w:sz w:val="24"/>
          <w:szCs w:val="24"/>
          <w:shd w:val="clear" w:color="auto" w:fill="FFFFFF"/>
        </w:rPr>
        <w:t xml:space="preserve">2) Projeto de Decreto Legislativo nº 20/2023 - de iniciativa do Vereador </w:t>
      </w:r>
      <w:proofErr w:type="spellStart"/>
      <w:r w:rsidR="00322382" w:rsidRPr="00322382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322382" w:rsidRPr="00322382">
        <w:rPr>
          <w:rFonts w:ascii="Arial" w:hAnsi="Arial" w:cs="Arial"/>
          <w:sz w:val="24"/>
          <w:szCs w:val="24"/>
          <w:shd w:val="clear" w:color="auto" w:fill="FFFFFF"/>
        </w:rPr>
        <w:t xml:space="preserve">, que concede o Título de Cidadã Botucatuense à senhora </w:t>
      </w:r>
      <w:proofErr w:type="spellStart"/>
      <w:r w:rsidR="00322382" w:rsidRPr="00322382">
        <w:rPr>
          <w:rFonts w:ascii="Arial" w:hAnsi="Arial" w:cs="Arial"/>
          <w:sz w:val="24"/>
          <w:szCs w:val="24"/>
          <w:shd w:val="clear" w:color="auto" w:fill="FFFFFF"/>
        </w:rPr>
        <w:t>Orzila</w:t>
      </w:r>
      <w:proofErr w:type="spellEnd"/>
      <w:r w:rsidR="00322382" w:rsidRPr="00322382">
        <w:rPr>
          <w:rFonts w:ascii="Arial" w:hAnsi="Arial" w:cs="Arial"/>
          <w:sz w:val="24"/>
          <w:szCs w:val="24"/>
          <w:shd w:val="clear" w:color="auto" w:fill="FFFFFF"/>
        </w:rPr>
        <w:t xml:space="preserve"> Ortega da Silva.</w:t>
      </w:r>
      <w:r w:rsidR="00322382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322382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322382">
        <w:rPr>
          <w:rFonts w:ascii="Arial" w:hAnsi="Arial" w:cs="Arial"/>
          <w:sz w:val="24"/>
          <w:szCs w:val="24"/>
          <w:shd w:val="clear" w:color="auto" w:fill="FFFFFF"/>
        </w:rPr>
        <w:t xml:space="preserve"> sendo aparteado</w:t>
      </w:r>
      <w:r w:rsidR="00B50617">
        <w:rPr>
          <w:rFonts w:ascii="Arial" w:hAnsi="Arial" w:cs="Arial"/>
          <w:sz w:val="24"/>
          <w:szCs w:val="24"/>
          <w:shd w:val="clear" w:color="auto" w:fill="FFFFFF"/>
        </w:rPr>
        <w:t xml:space="preserve"> pelos vereadores</w:t>
      </w:r>
      <w:r w:rsidR="00EB6D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EB6DDC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EB6DDC">
        <w:rPr>
          <w:rFonts w:ascii="Arial" w:hAnsi="Arial" w:cs="Arial"/>
          <w:sz w:val="24"/>
          <w:szCs w:val="24"/>
          <w:shd w:val="clear" w:color="auto" w:fill="FFFFFF"/>
        </w:rPr>
        <w:t xml:space="preserve"> Pagani, Silvio, Palhinha, Alessandra Lucchesi, Marcelo </w:t>
      </w:r>
      <w:proofErr w:type="spellStart"/>
      <w:r w:rsidR="00EB6DDC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EB6DDC">
        <w:rPr>
          <w:rFonts w:ascii="Arial" w:hAnsi="Arial" w:cs="Arial"/>
          <w:sz w:val="24"/>
          <w:szCs w:val="24"/>
          <w:shd w:val="clear" w:color="auto" w:fill="FFFFFF"/>
        </w:rPr>
        <w:t xml:space="preserve">, Pedroso, Rose </w:t>
      </w:r>
      <w:proofErr w:type="spellStart"/>
      <w:r w:rsidR="00EB6DDC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EB6DDC">
        <w:rPr>
          <w:rFonts w:ascii="Arial" w:hAnsi="Arial" w:cs="Arial"/>
          <w:sz w:val="24"/>
          <w:szCs w:val="24"/>
          <w:shd w:val="clear" w:color="auto" w:fill="FFFFFF"/>
        </w:rPr>
        <w:t xml:space="preserve">, Sargento Laudo, Abelardo e Erika da Liga do Bem. </w:t>
      </w:r>
      <w:r w:rsidR="00B50617">
        <w:rPr>
          <w:rFonts w:ascii="Arial" w:hAnsi="Arial" w:cs="Arial"/>
          <w:sz w:val="24"/>
          <w:szCs w:val="24"/>
          <w:shd w:val="clear" w:color="auto" w:fill="FFFFFF"/>
        </w:rPr>
        <w:t xml:space="preserve">Referido projeto foi colocado em votação e aprovado pela unanimidade dos vereadores. </w:t>
      </w:r>
      <w:r w:rsidR="00DE5A0E">
        <w:rPr>
          <w:rFonts w:ascii="Arial" w:hAnsi="Arial" w:cs="Arial"/>
          <w:sz w:val="24"/>
          <w:szCs w:val="24"/>
          <w:shd w:val="clear" w:color="auto" w:fill="FFFFFF"/>
        </w:rPr>
        <w:t>Antes do encerramento, o Presidente lembrou os senhores vereadores da Sessão Solene que será realizada no próxim</w:t>
      </w:r>
      <w:r w:rsidR="00BA2E8D">
        <w:rPr>
          <w:rFonts w:ascii="Arial" w:hAnsi="Arial" w:cs="Arial"/>
          <w:sz w:val="24"/>
          <w:szCs w:val="24"/>
          <w:shd w:val="clear" w:color="auto" w:fill="FFFFFF"/>
        </w:rPr>
        <w:t>o dia 20 de outubro, às 19h30</w:t>
      </w:r>
      <w:bookmarkStart w:id="0" w:name="_GoBack"/>
      <w:bookmarkEnd w:id="0"/>
      <w:r w:rsidR="00DE5A0E">
        <w:rPr>
          <w:rFonts w:ascii="Arial" w:hAnsi="Arial" w:cs="Arial"/>
          <w:sz w:val="24"/>
          <w:szCs w:val="24"/>
          <w:shd w:val="clear" w:color="auto" w:fill="FFFFFF"/>
        </w:rPr>
        <w:t xml:space="preserve">, para entrega do título de “Cidadã Botucatuense” à senhora Cláudia Maria Gabriel. </w:t>
      </w:r>
      <w:r>
        <w:rPr>
          <w:rFonts w:ascii="Arial" w:hAnsi="Arial" w:cs="Arial"/>
          <w:sz w:val="24"/>
          <w:szCs w:val="24"/>
        </w:rPr>
        <w:t xml:space="preserve">Nada mais havendo para ser tratado, foi encerrada a sessão ordinária. Eu, Erika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FA52B1">
        <w:rPr>
          <w:rFonts w:ascii="Arial" w:hAnsi="Arial" w:cs="Arial"/>
          <w:sz w:val="24"/>
          <w:szCs w:val="24"/>
        </w:rPr>
        <w:t>vícero</w:t>
      </w:r>
      <w:proofErr w:type="spellEnd"/>
      <w:r w:rsidR="00FA52B1">
        <w:rPr>
          <w:rFonts w:ascii="Arial" w:hAnsi="Arial" w:cs="Arial"/>
          <w:sz w:val="24"/>
          <w:szCs w:val="24"/>
        </w:rPr>
        <w:t xml:space="preserve"> Martins, Supervisora de Processo Administrativo</w:t>
      </w:r>
      <w:r>
        <w:rPr>
          <w:rFonts w:ascii="Arial" w:hAnsi="Arial" w:cs="Arial"/>
          <w:sz w:val="24"/>
          <w:szCs w:val="24"/>
        </w:rPr>
        <w:t xml:space="preserve">, lavrei a presente ata que, se aprovada, será assinada pelo Presidente da Câmara Municipal, Vereador Antônio Carlos Vaz de Almeida e pela 1ª Secretária, Alessandra Lucchesi de Oliveira. </w:t>
      </w:r>
    </w:p>
    <w:p w:rsidR="0078032E" w:rsidRDefault="0078032E" w:rsidP="0078032E">
      <w:pPr>
        <w:jc w:val="both"/>
        <w:rPr>
          <w:b/>
          <w:i/>
          <w:sz w:val="24"/>
          <w:szCs w:val="24"/>
        </w:rPr>
      </w:pPr>
    </w:p>
    <w:p w:rsidR="00626275" w:rsidRDefault="00626275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Default="00705FD6">
      <w:pPr>
        <w:jc w:val="both"/>
        <w:rPr>
          <w:b/>
          <w:i/>
          <w:sz w:val="24"/>
        </w:rPr>
      </w:pPr>
    </w:p>
    <w:p w:rsidR="00705FD6" w:rsidRPr="00705FD6" w:rsidRDefault="00705FD6">
      <w:pPr>
        <w:jc w:val="both"/>
        <w:rPr>
          <w:color w:val="D9D9D9" w:themeColor="background1" w:themeShade="D9"/>
          <w:sz w:val="24"/>
        </w:rPr>
      </w:pPr>
      <w:proofErr w:type="spellStart"/>
      <w:proofErr w:type="gramStart"/>
      <w:r w:rsidRPr="00705FD6">
        <w:rPr>
          <w:color w:val="D9D9D9" w:themeColor="background1" w:themeShade="D9"/>
          <w:sz w:val="24"/>
        </w:rPr>
        <w:t>esm</w:t>
      </w:r>
      <w:proofErr w:type="spellEnd"/>
      <w:proofErr w:type="gramEnd"/>
    </w:p>
    <w:sectPr w:rsidR="00705FD6" w:rsidRPr="00705FD6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F2B" w:rsidRDefault="001F2F2B">
      <w:r>
        <w:separator/>
      </w:r>
    </w:p>
  </w:endnote>
  <w:endnote w:type="continuationSeparator" w:id="0">
    <w:p w:rsidR="001F2F2B" w:rsidRDefault="001F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890F0F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1F2F2B" w:rsidP="00C0300A">
    <w:pPr>
      <w:pStyle w:val="Rodap"/>
      <w:jc w:val="center"/>
      <w:rPr>
        <w:sz w:val="16"/>
        <w:szCs w:val="18"/>
      </w:rPr>
    </w:pPr>
    <w:hyperlink r:id="rId1" w:history="1">
      <w:r w:rsidR="00890F0F" w:rsidRPr="00C0300A">
        <w:rPr>
          <w:rStyle w:val="Hyperlink"/>
          <w:sz w:val="16"/>
          <w:szCs w:val="18"/>
        </w:rPr>
        <w:t>http://www.camara</w:t>
      </w:r>
    </w:hyperlink>
    <w:r w:rsidR="00890F0F" w:rsidRPr="00C0300A">
      <w:rPr>
        <w:color w:val="0000FF"/>
        <w:sz w:val="16"/>
        <w:szCs w:val="18"/>
        <w:u w:val="single"/>
      </w:rPr>
      <w:t>botucatu.sp.gov.br</w:t>
    </w:r>
    <w:r w:rsidR="00890F0F" w:rsidRPr="00C0300A">
      <w:rPr>
        <w:color w:val="0000FF"/>
        <w:sz w:val="16"/>
        <w:szCs w:val="18"/>
      </w:rPr>
      <w:t xml:space="preserve">  </w:t>
    </w:r>
    <w:r w:rsidR="00890F0F" w:rsidRPr="00C0300A">
      <w:rPr>
        <w:color w:val="000000"/>
        <w:sz w:val="16"/>
        <w:szCs w:val="18"/>
      </w:rPr>
      <w:t>E-mail:</w:t>
    </w:r>
    <w:r w:rsidR="00890F0F" w:rsidRPr="00C0300A">
      <w:rPr>
        <w:color w:val="0000FF"/>
        <w:sz w:val="16"/>
        <w:szCs w:val="18"/>
      </w:rPr>
      <w:t xml:space="preserve"> </w:t>
    </w:r>
    <w:r w:rsidR="00890F0F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F2B" w:rsidRDefault="001F2F2B">
      <w:r>
        <w:separator/>
      </w:r>
    </w:p>
  </w:footnote>
  <w:footnote w:type="continuationSeparator" w:id="0">
    <w:p w:rsidR="001F2F2B" w:rsidRDefault="001F2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890F0F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99172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26447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17238"/>
    <w:rsid w:val="00146D4F"/>
    <w:rsid w:val="00146ED9"/>
    <w:rsid w:val="00196CB3"/>
    <w:rsid w:val="001D17C4"/>
    <w:rsid w:val="001F2F2B"/>
    <w:rsid w:val="00263D22"/>
    <w:rsid w:val="002F32EC"/>
    <w:rsid w:val="00322382"/>
    <w:rsid w:val="0040680D"/>
    <w:rsid w:val="004D3813"/>
    <w:rsid w:val="00626275"/>
    <w:rsid w:val="00705FD6"/>
    <w:rsid w:val="0078032E"/>
    <w:rsid w:val="00890F0F"/>
    <w:rsid w:val="009A1387"/>
    <w:rsid w:val="00AB0F0E"/>
    <w:rsid w:val="00B50617"/>
    <w:rsid w:val="00B83F19"/>
    <w:rsid w:val="00BA2E8D"/>
    <w:rsid w:val="00C0300A"/>
    <w:rsid w:val="00CD49EA"/>
    <w:rsid w:val="00DA4DEF"/>
    <w:rsid w:val="00DE5A0E"/>
    <w:rsid w:val="00EB6DDC"/>
    <w:rsid w:val="00FA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A956B2-E99E-494A-BD31-AEF8F2E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730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15</cp:revision>
  <cp:lastPrinted>2020-07-10T14:11:00Z</cp:lastPrinted>
  <dcterms:created xsi:type="dcterms:W3CDTF">2020-07-10T14:11:00Z</dcterms:created>
  <dcterms:modified xsi:type="dcterms:W3CDTF">2023-10-19T18:02:00Z</dcterms:modified>
</cp:coreProperties>
</file>