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1951FE8A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227B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23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6550D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2F7BFF1E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227B2">
        <w:rPr>
          <w:rFonts w:ascii="Arial" w:hAnsi="Arial" w:cs="Arial"/>
          <w:sz w:val="28"/>
          <w:szCs w:val="28"/>
          <w:lang w:eastAsia="x-none"/>
        </w:rPr>
        <w:t>Hospital das Clínicas de Botucatu</w:t>
      </w:r>
      <w:r w:rsidR="00045080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588F22AD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227B2">
        <w:rPr>
          <w:rFonts w:ascii="Arial" w:hAnsi="Arial" w:cs="Arial"/>
          <w:bCs/>
          <w:sz w:val="28"/>
          <w:szCs w:val="28"/>
          <w:lang w:eastAsia="x-none"/>
        </w:rPr>
        <w:t>a Erika da Liga do Bem.</w:t>
      </w:r>
    </w:p>
    <w:p w14:paraId="57A01978" w14:textId="241EFA35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Respondendo ao Requerimento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 </w:t>
      </w:r>
      <w:r w:rsidR="005227B2">
        <w:rPr>
          <w:rFonts w:ascii="Arial" w:hAnsi="Arial" w:cs="Arial"/>
          <w:bCs/>
          <w:sz w:val="28"/>
          <w:szCs w:val="28"/>
          <w:lang w:eastAsia="x-none"/>
        </w:rPr>
        <w:t>619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F34B0F7" w14:textId="77777777" w:rsidR="00556803" w:rsidRPr="002B046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45080"/>
    <w:rsid w:val="00095D64"/>
    <w:rsid w:val="000A69BF"/>
    <w:rsid w:val="000C20CC"/>
    <w:rsid w:val="00141FB1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5125"/>
    <w:rsid w:val="004E062E"/>
    <w:rsid w:val="005227B2"/>
    <w:rsid w:val="0055680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D1B1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84</cp:revision>
  <cp:lastPrinted>2023-08-14T21:14:00Z</cp:lastPrinted>
  <dcterms:created xsi:type="dcterms:W3CDTF">2023-05-23T19:39:00Z</dcterms:created>
  <dcterms:modified xsi:type="dcterms:W3CDTF">2023-10-23T14:54:00Z</dcterms:modified>
</cp:coreProperties>
</file>