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7FEEEFE6" w:rsidR="007A5634" w:rsidRDefault="00451FB5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13 DE </w:t>
      </w:r>
      <w:r w:rsidR="008763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451FB5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2B50348" w14:textId="77777777" w:rsidR="00FA3119" w:rsidRPr="00FA3119" w:rsidRDefault="00FA3119" w:rsidP="00FA311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7F9380B6" w14:textId="18D93B88" w:rsidR="00EA2A48" w:rsidRDefault="00451FB5" w:rsidP="00451FB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87632C">
        <w:rPr>
          <w:rFonts w:ascii="Arial" w:hAnsi="Arial" w:cs="Arial"/>
          <w:b/>
          <w:sz w:val="32"/>
          <w:szCs w:val="32"/>
          <w:lang w:eastAsia="x-none"/>
        </w:rPr>
        <w:t>PROJETO DE LEI COMPLEMENTAR N° 3</w:t>
      </w:r>
      <w:r>
        <w:rPr>
          <w:rFonts w:ascii="Arial" w:hAnsi="Arial" w:cs="Arial"/>
          <w:b/>
          <w:sz w:val="32"/>
          <w:szCs w:val="32"/>
          <w:lang w:eastAsia="x-none"/>
        </w:rPr>
        <w:t>2</w:t>
      </w:r>
      <w:r w:rsidRPr="0087632C">
        <w:rPr>
          <w:rFonts w:ascii="Arial" w:hAnsi="Arial" w:cs="Arial"/>
          <w:b/>
          <w:sz w:val="32"/>
          <w:szCs w:val="32"/>
          <w:lang w:eastAsia="x-none"/>
        </w:rPr>
        <w:t>/2023,</w:t>
      </w:r>
      <w:r w:rsidRPr="0087632C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451FB5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1.311/22 (LDO/2023), para as Secretaria de Zeladoria e Serviços e de Segurança.</w:t>
      </w:r>
    </w:p>
    <w:p w14:paraId="2DCE8881" w14:textId="77777777" w:rsidR="0087632C" w:rsidRPr="0087632C" w:rsidRDefault="0087632C" w:rsidP="0087632C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8F1B376" w14:textId="0E4FB177" w:rsidR="00011BDF" w:rsidRDefault="00011BDF" w:rsidP="00011BD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011BDF">
        <w:rPr>
          <w:rFonts w:ascii="Arial" w:hAnsi="Arial" w:cs="Arial"/>
          <w:b/>
          <w:sz w:val="32"/>
          <w:szCs w:val="32"/>
          <w:lang w:eastAsia="x-none"/>
        </w:rPr>
        <w:t>PROJETO DE LEI N° 140/2023,</w:t>
      </w:r>
      <w:r w:rsidRPr="00011BDF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011BDF">
        <w:rPr>
          <w:rFonts w:ascii="Arial" w:hAnsi="Arial" w:cs="Arial"/>
          <w:sz w:val="32"/>
          <w:szCs w:val="32"/>
          <w:lang w:eastAsia="x-none"/>
        </w:rPr>
        <w:t>ispõe sobre alteração da Lei nº 6.396/2022 (LOA/2023) e abertura de um crédito adicional suplementar até o limite de R$ 315.876,70.</w:t>
      </w:r>
    </w:p>
    <w:p w14:paraId="215B1F41" w14:textId="77777777" w:rsidR="00516359" w:rsidRPr="00516359" w:rsidRDefault="00516359" w:rsidP="00516359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42DC8806" w14:textId="1C348273" w:rsidR="00516359" w:rsidRPr="00011BDF" w:rsidRDefault="00516359" w:rsidP="0051635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516359">
        <w:rPr>
          <w:rFonts w:ascii="Arial" w:hAnsi="Arial" w:cs="Arial"/>
          <w:b/>
          <w:sz w:val="32"/>
          <w:szCs w:val="32"/>
          <w:lang w:eastAsia="x-none"/>
        </w:rPr>
        <w:t>PROJETO DE LEI N° 141/2023,</w:t>
      </w:r>
      <w:r>
        <w:rPr>
          <w:rFonts w:ascii="Arial" w:hAnsi="Arial" w:cs="Arial"/>
          <w:sz w:val="32"/>
          <w:szCs w:val="32"/>
          <w:lang w:eastAsia="x-none"/>
        </w:rPr>
        <w:t xml:space="preserve"> de iniciativa do Prefeito, que d</w:t>
      </w:r>
      <w:r w:rsidRPr="00516359">
        <w:rPr>
          <w:rFonts w:ascii="Arial" w:hAnsi="Arial" w:cs="Arial"/>
          <w:sz w:val="32"/>
          <w:szCs w:val="32"/>
          <w:lang w:eastAsia="x-none"/>
        </w:rPr>
        <w:t>ispõe sobre alterações da Lei n° 6.315/2022 que institui a Política de bem-estar de Animais Domésticos, controle populacional de cães e gatos</w:t>
      </w:r>
      <w:r>
        <w:rPr>
          <w:rFonts w:ascii="Arial" w:hAnsi="Arial" w:cs="Arial"/>
          <w:sz w:val="32"/>
          <w:szCs w:val="32"/>
          <w:lang w:eastAsia="x-none"/>
        </w:rPr>
        <w:t xml:space="preserve">, estímulo a posse responsável </w:t>
      </w:r>
      <w:bookmarkStart w:id="0" w:name="_GoBack"/>
      <w:bookmarkEnd w:id="0"/>
      <w:r w:rsidRPr="00516359">
        <w:rPr>
          <w:rFonts w:ascii="Arial" w:hAnsi="Arial" w:cs="Arial"/>
          <w:sz w:val="32"/>
          <w:szCs w:val="32"/>
          <w:lang w:eastAsia="x-none"/>
        </w:rPr>
        <w:t>e incentivo a adoção de animais e a proteção de animais domésticos e dá outras providências.</w:t>
      </w:r>
    </w:p>
    <w:p w14:paraId="1B7EAD01" w14:textId="77777777" w:rsidR="00011BDF" w:rsidRPr="006E26B5" w:rsidRDefault="00011BDF" w:rsidP="00011BDF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8CE1C17" w14:textId="6859C84C" w:rsidR="00011BDF" w:rsidRPr="00011BDF" w:rsidRDefault="00011BDF" w:rsidP="00011BD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011BDF">
        <w:rPr>
          <w:rFonts w:ascii="Arial" w:hAnsi="Arial" w:cs="Arial"/>
          <w:b/>
          <w:sz w:val="32"/>
          <w:szCs w:val="32"/>
          <w:lang w:eastAsia="x-none"/>
        </w:rPr>
        <w:t>PROJETO DE LEI N° 139/2023,</w:t>
      </w:r>
      <w:r w:rsidRPr="00011BDF">
        <w:rPr>
          <w:rFonts w:ascii="Arial" w:hAnsi="Arial" w:cs="Arial"/>
          <w:sz w:val="32"/>
          <w:szCs w:val="32"/>
          <w:lang w:eastAsia="x-none"/>
        </w:rPr>
        <w:t xml:space="preserve"> de iniciativa do Vereador </w:t>
      </w:r>
      <w:proofErr w:type="spellStart"/>
      <w:r w:rsidRPr="00011BDF">
        <w:rPr>
          <w:rFonts w:ascii="Arial" w:hAnsi="Arial" w:cs="Arial"/>
          <w:sz w:val="32"/>
          <w:szCs w:val="32"/>
          <w:lang w:eastAsia="x-none"/>
        </w:rPr>
        <w:t>Cula</w:t>
      </w:r>
      <w:proofErr w:type="spellEnd"/>
      <w:r w:rsidRPr="00011BDF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011BDF">
        <w:rPr>
          <w:rFonts w:ascii="Arial" w:hAnsi="Arial" w:cs="Arial"/>
          <w:sz w:val="32"/>
          <w:szCs w:val="32"/>
          <w:lang w:eastAsia="x-none"/>
        </w:rPr>
        <w:t>ltera a Lei nº 6.188, de 27 de agosto de 2020.</w:t>
      </w:r>
    </w:p>
    <w:p w14:paraId="23001D70" w14:textId="77777777" w:rsidR="006E26B5" w:rsidRDefault="006E26B5" w:rsidP="006E26B5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6412536" w14:textId="77291B8F" w:rsidR="00A342D8" w:rsidRPr="00A342D8" w:rsidRDefault="00011BDF" w:rsidP="00011BD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011BDF">
        <w:rPr>
          <w:rFonts w:ascii="Arial" w:hAnsi="Arial" w:cs="Arial"/>
          <w:b/>
          <w:sz w:val="32"/>
          <w:szCs w:val="32"/>
          <w:lang w:eastAsia="x-none"/>
        </w:rPr>
        <w:t>PROJETO DE DECRETO LEGISLATIVO N° 25/2023,</w:t>
      </w:r>
      <w:r w:rsidRPr="00011BDF">
        <w:rPr>
          <w:rFonts w:ascii="Arial" w:hAnsi="Arial" w:cs="Arial"/>
          <w:sz w:val="32"/>
          <w:szCs w:val="32"/>
          <w:lang w:eastAsia="x-none"/>
        </w:rPr>
        <w:t xml:space="preserve"> de iniciativa da Mesa Diretora,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011BDF">
        <w:rPr>
          <w:rFonts w:ascii="Arial" w:hAnsi="Arial" w:cs="Arial"/>
          <w:sz w:val="32"/>
          <w:szCs w:val="32"/>
          <w:lang w:eastAsia="x-none"/>
        </w:rPr>
        <w:t>oncede o Diploma “Atirador Destaque do Ano”.</w:t>
      </w:r>
    </w:p>
    <w:p w14:paraId="450A552B" w14:textId="77777777" w:rsidR="00C40833" w:rsidRPr="00C40833" w:rsidRDefault="00C40833" w:rsidP="00C40833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A26624" w14:textId="401576AD" w:rsidR="00BE4646" w:rsidRPr="00414E58" w:rsidRDefault="00BE4646" w:rsidP="00890D0E">
      <w:pPr>
        <w:pStyle w:val="PargrafodaLista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84F2C2C4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7C4E4408">
      <w:start w:val="1"/>
      <w:numFmt w:val="lowerLetter"/>
      <w:lvlText w:val="%2."/>
      <w:lvlJc w:val="left"/>
      <w:pPr>
        <w:ind w:left="1440" w:hanging="360"/>
      </w:pPr>
    </w:lvl>
    <w:lvl w:ilvl="2" w:tplc="5B94CBDE">
      <w:start w:val="1"/>
      <w:numFmt w:val="lowerRoman"/>
      <w:lvlText w:val="%3."/>
      <w:lvlJc w:val="right"/>
      <w:pPr>
        <w:ind w:left="2160" w:hanging="180"/>
      </w:pPr>
    </w:lvl>
    <w:lvl w:ilvl="3" w:tplc="85A236D6">
      <w:start w:val="1"/>
      <w:numFmt w:val="decimal"/>
      <w:lvlText w:val="%4."/>
      <w:lvlJc w:val="left"/>
      <w:pPr>
        <w:ind w:left="2880" w:hanging="360"/>
      </w:pPr>
    </w:lvl>
    <w:lvl w:ilvl="4" w:tplc="FBC67B14">
      <w:start w:val="1"/>
      <w:numFmt w:val="lowerLetter"/>
      <w:lvlText w:val="%5."/>
      <w:lvlJc w:val="left"/>
      <w:pPr>
        <w:ind w:left="3600" w:hanging="360"/>
      </w:pPr>
    </w:lvl>
    <w:lvl w:ilvl="5" w:tplc="1CA2B74A">
      <w:start w:val="1"/>
      <w:numFmt w:val="lowerRoman"/>
      <w:lvlText w:val="%6."/>
      <w:lvlJc w:val="right"/>
      <w:pPr>
        <w:ind w:left="4320" w:hanging="180"/>
      </w:pPr>
    </w:lvl>
    <w:lvl w:ilvl="6" w:tplc="48404DA6">
      <w:start w:val="1"/>
      <w:numFmt w:val="decimal"/>
      <w:lvlText w:val="%7."/>
      <w:lvlJc w:val="left"/>
      <w:pPr>
        <w:ind w:left="5040" w:hanging="360"/>
      </w:pPr>
    </w:lvl>
    <w:lvl w:ilvl="7" w:tplc="5B009894">
      <w:start w:val="1"/>
      <w:numFmt w:val="lowerLetter"/>
      <w:lvlText w:val="%8."/>
      <w:lvlJc w:val="left"/>
      <w:pPr>
        <w:ind w:left="5760" w:hanging="360"/>
      </w:pPr>
    </w:lvl>
    <w:lvl w:ilvl="8" w:tplc="0F441D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67209DE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62AD90E" w:tentative="1">
      <w:start w:val="1"/>
      <w:numFmt w:val="lowerLetter"/>
      <w:lvlText w:val="%2."/>
      <w:lvlJc w:val="left"/>
      <w:pPr>
        <w:ind w:left="1364" w:hanging="360"/>
      </w:pPr>
    </w:lvl>
    <w:lvl w:ilvl="2" w:tplc="7B4220B2" w:tentative="1">
      <w:start w:val="1"/>
      <w:numFmt w:val="lowerRoman"/>
      <w:lvlText w:val="%3."/>
      <w:lvlJc w:val="right"/>
      <w:pPr>
        <w:ind w:left="2084" w:hanging="180"/>
      </w:pPr>
    </w:lvl>
    <w:lvl w:ilvl="3" w:tplc="BD5E2F54" w:tentative="1">
      <w:start w:val="1"/>
      <w:numFmt w:val="decimal"/>
      <w:lvlText w:val="%4."/>
      <w:lvlJc w:val="left"/>
      <w:pPr>
        <w:ind w:left="2804" w:hanging="360"/>
      </w:pPr>
    </w:lvl>
    <w:lvl w:ilvl="4" w:tplc="186C4670" w:tentative="1">
      <w:start w:val="1"/>
      <w:numFmt w:val="lowerLetter"/>
      <w:lvlText w:val="%5."/>
      <w:lvlJc w:val="left"/>
      <w:pPr>
        <w:ind w:left="3524" w:hanging="360"/>
      </w:pPr>
    </w:lvl>
    <w:lvl w:ilvl="5" w:tplc="AE18392C" w:tentative="1">
      <w:start w:val="1"/>
      <w:numFmt w:val="lowerRoman"/>
      <w:lvlText w:val="%6."/>
      <w:lvlJc w:val="right"/>
      <w:pPr>
        <w:ind w:left="4244" w:hanging="180"/>
      </w:pPr>
    </w:lvl>
    <w:lvl w:ilvl="6" w:tplc="A6C8AFCA" w:tentative="1">
      <w:start w:val="1"/>
      <w:numFmt w:val="decimal"/>
      <w:lvlText w:val="%7."/>
      <w:lvlJc w:val="left"/>
      <w:pPr>
        <w:ind w:left="4964" w:hanging="360"/>
      </w:pPr>
    </w:lvl>
    <w:lvl w:ilvl="7" w:tplc="49581820" w:tentative="1">
      <w:start w:val="1"/>
      <w:numFmt w:val="lowerLetter"/>
      <w:lvlText w:val="%8."/>
      <w:lvlJc w:val="left"/>
      <w:pPr>
        <w:ind w:left="5684" w:hanging="360"/>
      </w:pPr>
    </w:lvl>
    <w:lvl w:ilvl="8" w:tplc="0C3EEB52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11581"/>
    <w:rsid w:val="00011BDF"/>
    <w:rsid w:val="00017634"/>
    <w:rsid w:val="000A7991"/>
    <w:rsid w:val="000E0D6F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2F3179"/>
    <w:rsid w:val="00306AFA"/>
    <w:rsid w:val="00316650"/>
    <w:rsid w:val="00356FA5"/>
    <w:rsid w:val="003712BC"/>
    <w:rsid w:val="003F6E00"/>
    <w:rsid w:val="00414E58"/>
    <w:rsid w:val="0043364A"/>
    <w:rsid w:val="00451FB5"/>
    <w:rsid w:val="004807F1"/>
    <w:rsid w:val="004C505C"/>
    <w:rsid w:val="004E1B4F"/>
    <w:rsid w:val="004E29AA"/>
    <w:rsid w:val="00515D9F"/>
    <w:rsid w:val="00516359"/>
    <w:rsid w:val="00527FEB"/>
    <w:rsid w:val="00572BDA"/>
    <w:rsid w:val="0058654B"/>
    <w:rsid w:val="00612A08"/>
    <w:rsid w:val="006E26B5"/>
    <w:rsid w:val="007039D7"/>
    <w:rsid w:val="007460D5"/>
    <w:rsid w:val="0075021B"/>
    <w:rsid w:val="007558DD"/>
    <w:rsid w:val="00797267"/>
    <w:rsid w:val="007A5634"/>
    <w:rsid w:val="007F0F31"/>
    <w:rsid w:val="00827FA1"/>
    <w:rsid w:val="00851DAF"/>
    <w:rsid w:val="0087632C"/>
    <w:rsid w:val="00885784"/>
    <w:rsid w:val="008876F9"/>
    <w:rsid w:val="00890D0E"/>
    <w:rsid w:val="008D4306"/>
    <w:rsid w:val="00901A75"/>
    <w:rsid w:val="00910330"/>
    <w:rsid w:val="009331C0"/>
    <w:rsid w:val="009448B0"/>
    <w:rsid w:val="009A4A20"/>
    <w:rsid w:val="009A76BA"/>
    <w:rsid w:val="009C191A"/>
    <w:rsid w:val="009C3D86"/>
    <w:rsid w:val="009F295F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3CC9"/>
    <w:rsid w:val="00B65029"/>
    <w:rsid w:val="00B9125B"/>
    <w:rsid w:val="00BE4646"/>
    <w:rsid w:val="00C24ADA"/>
    <w:rsid w:val="00C32B6F"/>
    <w:rsid w:val="00C40833"/>
    <w:rsid w:val="00C64F4C"/>
    <w:rsid w:val="00C731EC"/>
    <w:rsid w:val="00C942D1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E7E03"/>
    <w:rsid w:val="00E33EA4"/>
    <w:rsid w:val="00E67AF0"/>
    <w:rsid w:val="00EA2A48"/>
    <w:rsid w:val="00F15F23"/>
    <w:rsid w:val="00F3555F"/>
    <w:rsid w:val="00F42767"/>
    <w:rsid w:val="00F509D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2964"/>
  <w15:docId w15:val="{AF7A243E-76BE-41D4-A815-8DCC0310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Erika</cp:lastModifiedBy>
  <cp:revision>103</cp:revision>
  <dcterms:created xsi:type="dcterms:W3CDTF">2023-05-22T17:49:00Z</dcterms:created>
  <dcterms:modified xsi:type="dcterms:W3CDTF">2023-11-13T19:27:00Z</dcterms:modified>
</cp:coreProperties>
</file>