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7CA" w:rsidRDefault="00CF27CA" w:rsidP="00CF27CA">
      <w:pPr>
        <w:ind w:left="14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40ª SESSÃO ORDINÁRIA, DA 3ª SESSÃO LEGISLATIVA, DA 18ª LEGISLATURA DA CÂMARA MUNICIPAL DE BOTUCATU, REALIZADA NO DIA 21 DE NOVEMBRO DE 2023.</w:t>
      </w:r>
    </w:p>
    <w:p w:rsidR="00CF27CA" w:rsidRDefault="00CF27CA" w:rsidP="00CF27CA">
      <w:pPr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CF27CA" w:rsidTr="00CF27CA">
        <w:tc>
          <w:tcPr>
            <w:tcW w:w="1840" w:type="dxa"/>
            <w:hideMark/>
          </w:tcPr>
          <w:p w:rsidR="00CF27CA" w:rsidRDefault="00CF27C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CF27CA" w:rsidRDefault="00CF27C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CF27CA" w:rsidRDefault="00CF27C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CF27CA" w:rsidRDefault="00CF27CA" w:rsidP="00CF27C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LUÍZ AURÉLIO PAGANI</w:t>
            </w:r>
          </w:p>
          <w:p w:rsidR="00CF27CA" w:rsidRDefault="00CF27CA" w:rsidP="00CF27C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7CA" w:rsidTr="00CF27CA">
        <w:tc>
          <w:tcPr>
            <w:tcW w:w="1840" w:type="dxa"/>
          </w:tcPr>
          <w:p w:rsidR="00CF27CA" w:rsidRDefault="00CF27C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CF27CA" w:rsidRDefault="00CF27C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hideMark/>
          </w:tcPr>
          <w:p w:rsidR="00CF27CA" w:rsidRDefault="00CF27C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CF27CA" w:rsidRDefault="00CF27CA" w:rsidP="00CF27C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JOSÉ PEDROSO BITENCOURT</w:t>
            </w:r>
          </w:p>
          <w:p w:rsidR="00CF27CA" w:rsidRDefault="00CF27CA" w:rsidP="00CF27C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LUÍZ AURÉLIO PAGANI</w:t>
            </w:r>
          </w:p>
          <w:p w:rsidR="00CF27CA" w:rsidRDefault="00CF27CA" w:rsidP="00CF27C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F27CA" w:rsidRDefault="00CF27CA" w:rsidP="00CF27C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7E53" w:rsidRDefault="00CF27CA" w:rsidP="003B7E53">
      <w:pPr>
        <w:jc w:val="both"/>
        <w:rPr>
          <w:rFonts w:ascii="Arial" w:hAnsi="Arial" w:cs="Arial"/>
          <w:sz w:val="24"/>
          <w:szCs w:val="24"/>
        </w:rPr>
      </w:pPr>
      <w:r w:rsidRPr="004F022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vinte e um dias do mês de novembro do ano de dois mil e vinte e três, às dezenove horas, foi realizada a 40ª Sessão Ordinária, da 3ª Sessão Legislativa, da 18ª Legislatura da Câmara Municipal de Botucatu, sob a Presidência e Secretaria dos vereadores acima citados. Compareceram os </w:t>
      </w:r>
      <w:r w:rsidRPr="004F0227"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 w:rsidRPr="004F022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 w:rsidRPr="004F0227"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 w:rsidRPr="004F022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Antonio Carlos Vaz de Almeida (</w:t>
      </w:r>
      <w:proofErr w:type="spellStart"/>
      <w:r w:rsidRPr="004F0227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Pr="004F022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 w:rsidRPr="004F0227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Pr="004F022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 w:rsidRPr="004F0227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Pr="004F022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 w:rsidRPr="004F0227"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 w:rsidRPr="004F022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Pagani (</w:t>
      </w:r>
      <w:proofErr w:type="spellStart"/>
      <w:r w:rsidRPr="004F0227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Pr="004F022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Pagani), Rodrigo Rodrigues (Palhinha), Roseli Antunes da Silva </w:t>
      </w:r>
      <w:proofErr w:type="spellStart"/>
      <w:r w:rsidRPr="004F0227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Pr="004F022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 w:rsidRPr="004F0227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Pr="004F022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de todos os vereadores, o Presidente iniciou os trabalhos e </w:t>
      </w:r>
      <w:r w:rsidRPr="004F0227">
        <w:rPr>
          <w:rFonts w:ascii="Arial" w:hAnsi="Arial" w:cs="Arial"/>
          <w:sz w:val="24"/>
          <w:szCs w:val="24"/>
          <w:shd w:val="clear" w:color="auto" w:fill="FFFFFF"/>
        </w:rPr>
        <w:t>colocou em votação a</w:t>
      </w:r>
      <w:r w:rsidR="00C97965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4F0227">
        <w:rPr>
          <w:rFonts w:ascii="Arial" w:hAnsi="Arial" w:cs="Arial"/>
          <w:sz w:val="24"/>
          <w:szCs w:val="24"/>
          <w:shd w:val="clear" w:color="auto" w:fill="FFFFFF"/>
        </w:rPr>
        <w:t xml:space="preserve"> ata</w:t>
      </w:r>
      <w:r w:rsidR="00C97965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4F0227">
        <w:rPr>
          <w:rFonts w:ascii="Arial" w:hAnsi="Arial" w:cs="Arial"/>
          <w:sz w:val="24"/>
          <w:szCs w:val="24"/>
          <w:shd w:val="clear" w:color="auto" w:fill="FFFFFF"/>
        </w:rPr>
        <w:t xml:space="preserve"> da</w:t>
      </w:r>
      <w:r w:rsidR="00C97965">
        <w:rPr>
          <w:rFonts w:ascii="Arial" w:hAnsi="Arial" w:cs="Arial"/>
          <w:sz w:val="24"/>
          <w:szCs w:val="24"/>
          <w:shd w:val="clear" w:color="auto" w:fill="FFFFFF"/>
        </w:rPr>
        <w:t>s Sessões</w:t>
      </w:r>
      <w:r w:rsidRPr="004F0227">
        <w:rPr>
          <w:rFonts w:ascii="Arial" w:hAnsi="Arial" w:cs="Arial"/>
          <w:sz w:val="24"/>
          <w:szCs w:val="24"/>
          <w:shd w:val="clear" w:color="auto" w:fill="FFFFFF"/>
        </w:rPr>
        <w:t xml:space="preserve"> Ordinária e extraordinária realizadas no dia 13 de novembro, sendo aprovadas pela unanimidade dos vereadores. </w:t>
      </w:r>
      <w:r w:rsidR="007959F2">
        <w:rPr>
          <w:rFonts w:ascii="Arial" w:hAnsi="Arial" w:cs="Arial"/>
          <w:bCs/>
          <w:sz w:val="24"/>
          <w:szCs w:val="24"/>
          <w:shd w:val="clear" w:color="auto" w:fill="FFFFFF"/>
        </w:rPr>
        <w:t>C</w:t>
      </w:r>
      <w:r w:rsidRPr="004F0227">
        <w:rPr>
          <w:rFonts w:ascii="Arial" w:hAnsi="Arial" w:cs="Arial"/>
          <w:bCs/>
          <w:sz w:val="24"/>
          <w:szCs w:val="24"/>
          <w:shd w:val="clear" w:color="auto" w:fill="FFFFFF"/>
        </w:rPr>
        <w:t>orrespondências recebidas:</w:t>
      </w:r>
      <w:r w:rsidR="007959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</w:t>
      </w:r>
      <w:r w:rsidR="004F0227" w:rsidRPr="004F022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</w:t>
      </w:r>
      <w:r w:rsidR="004F0227" w:rsidRPr="004F0227">
        <w:rPr>
          <w:rFonts w:ascii="Arial" w:hAnsi="Arial" w:cs="Arial"/>
          <w:sz w:val="24"/>
          <w:szCs w:val="24"/>
          <w:lang w:eastAsia="x-none"/>
        </w:rPr>
        <w:t>refeitura</w:t>
      </w:r>
      <w:r w:rsidR="007959F2">
        <w:rPr>
          <w:rFonts w:ascii="Arial" w:hAnsi="Arial" w:cs="Arial"/>
          <w:sz w:val="24"/>
          <w:szCs w:val="24"/>
          <w:lang w:eastAsia="x-none"/>
        </w:rPr>
        <w:t>, r</w:t>
      </w:r>
      <w:r w:rsidR="004F0227" w:rsidRPr="004F0227">
        <w:rPr>
          <w:rFonts w:ascii="Arial" w:hAnsi="Arial" w:cs="Arial"/>
          <w:bCs/>
          <w:sz w:val="24"/>
          <w:szCs w:val="24"/>
          <w:lang w:eastAsia="x-none"/>
        </w:rPr>
        <w:t xml:space="preserve">espondendo aos Requerimentos </w:t>
      </w:r>
      <w:proofErr w:type="spellStart"/>
      <w:r w:rsidR="004F0227" w:rsidRPr="004F0227">
        <w:rPr>
          <w:rFonts w:ascii="Arial" w:hAnsi="Arial" w:cs="Arial"/>
          <w:bCs/>
          <w:sz w:val="24"/>
          <w:szCs w:val="24"/>
          <w:lang w:eastAsia="x-none"/>
        </w:rPr>
        <w:t>nºs</w:t>
      </w:r>
      <w:proofErr w:type="spellEnd"/>
      <w:r w:rsidR="004F0227" w:rsidRPr="004F0227">
        <w:rPr>
          <w:rFonts w:ascii="Arial" w:hAnsi="Arial" w:cs="Arial"/>
          <w:bCs/>
          <w:sz w:val="24"/>
          <w:szCs w:val="24"/>
          <w:lang w:eastAsia="x-none"/>
        </w:rPr>
        <w:t xml:space="preserve"> 345, 350, 377, 442, 461, 462, 486, 496, 509, 526, 574, 594, 552, 558, 560, 621, 653, 659, 664 e 668/2023. </w:t>
      </w:r>
      <w:r w:rsidR="007959F2">
        <w:rPr>
          <w:rFonts w:ascii="Arial" w:hAnsi="Arial" w:cs="Arial"/>
          <w:bCs/>
          <w:sz w:val="24"/>
          <w:szCs w:val="24"/>
          <w:lang w:eastAsia="x-none"/>
        </w:rPr>
        <w:t xml:space="preserve">De </w:t>
      </w:r>
      <w:r w:rsidR="004F0227" w:rsidRPr="004F0227">
        <w:rPr>
          <w:rFonts w:ascii="Arial" w:hAnsi="Arial" w:cs="Arial"/>
          <w:sz w:val="24"/>
          <w:szCs w:val="24"/>
          <w:lang w:eastAsia="x-none"/>
        </w:rPr>
        <w:t>Co</w:t>
      </w:r>
      <w:r w:rsidR="007959F2">
        <w:rPr>
          <w:rFonts w:ascii="Arial" w:hAnsi="Arial" w:cs="Arial"/>
          <w:sz w:val="24"/>
          <w:szCs w:val="24"/>
          <w:lang w:eastAsia="x-none"/>
        </w:rPr>
        <w:t>ncessionária Rodovias do Tietê, r</w:t>
      </w:r>
      <w:r w:rsidR="004F0227" w:rsidRPr="004F0227">
        <w:rPr>
          <w:rFonts w:ascii="Arial" w:hAnsi="Arial" w:cs="Arial"/>
          <w:bCs/>
          <w:sz w:val="24"/>
          <w:szCs w:val="24"/>
          <w:lang w:eastAsia="x-none"/>
        </w:rPr>
        <w:t>espondendo ao Requerimento nº 655/2023</w:t>
      </w:r>
      <w:r w:rsidR="007959F2">
        <w:rPr>
          <w:rFonts w:ascii="Arial" w:hAnsi="Arial" w:cs="Arial"/>
          <w:bCs/>
          <w:sz w:val="24"/>
          <w:szCs w:val="24"/>
          <w:lang w:eastAsia="x-none"/>
        </w:rPr>
        <w:t xml:space="preserve">, de </w:t>
      </w:r>
      <w:r w:rsidR="004F0227" w:rsidRPr="004F0227">
        <w:rPr>
          <w:rFonts w:ascii="Arial" w:hAnsi="Arial" w:cs="Arial"/>
          <w:sz w:val="24"/>
          <w:szCs w:val="24"/>
          <w:lang w:eastAsia="x-none"/>
        </w:rPr>
        <w:t>Banco Mercantil do Brasil r</w:t>
      </w:r>
      <w:r w:rsidR="004F0227" w:rsidRPr="004F0227">
        <w:rPr>
          <w:rFonts w:ascii="Arial" w:hAnsi="Arial" w:cs="Arial"/>
          <w:bCs/>
          <w:sz w:val="24"/>
          <w:szCs w:val="24"/>
          <w:lang w:eastAsia="x-none"/>
        </w:rPr>
        <w:t xml:space="preserve">espondendo ao Requerimento nº 657/2023. </w:t>
      </w:r>
      <w:r w:rsidR="004F0227" w:rsidRPr="004F0227">
        <w:rPr>
          <w:rFonts w:ascii="Arial" w:hAnsi="Arial" w:cs="Arial"/>
          <w:sz w:val="24"/>
          <w:szCs w:val="24"/>
          <w:lang w:eastAsia="x-none"/>
        </w:rPr>
        <w:t>Unidade de Saúde da Família do Jardim Iolanda,</w:t>
      </w:r>
      <w:r w:rsidR="004F0227" w:rsidRPr="004F0227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 w:rsidR="004F0227" w:rsidRPr="004F0227">
        <w:rPr>
          <w:rFonts w:ascii="Arial" w:hAnsi="Arial" w:cs="Arial"/>
          <w:bCs/>
          <w:sz w:val="24"/>
          <w:szCs w:val="24"/>
          <w:lang w:eastAsia="x-none"/>
        </w:rPr>
        <w:t>Convidando para a comemoração dos 20 anos de implantação da Unidade, a realizar-se em 25 de novembro, às 9h, na Rua Lourenço Castanho, nº 2114, no Jardim Iolanda.</w:t>
      </w:r>
      <w:r w:rsidR="00DB400B" w:rsidRPr="00DB400B">
        <w:t xml:space="preserve"> </w:t>
      </w:r>
      <w:r w:rsidR="00DB400B" w:rsidRPr="00DB400B">
        <w:rPr>
          <w:rFonts w:ascii="Arial" w:hAnsi="Arial" w:cs="Arial"/>
          <w:bCs/>
          <w:sz w:val="24"/>
          <w:szCs w:val="24"/>
          <w:lang w:eastAsia="x-none"/>
        </w:rPr>
        <w:t>Projetos que deram entrada</w:t>
      </w:r>
      <w:r w:rsidR="00DB400B">
        <w:rPr>
          <w:rFonts w:ascii="Arial" w:hAnsi="Arial" w:cs="Arial"/>
          <w:bCs/>
          <w:sz w:val="24"/>
          <w:szCs w:val="24"/>
          <w:lang w:eastAsia="x-none"/>
        </w:rPr>
        <w:t xml:space="preserve">: </w:t>
      </w:r>
      <w:r w:rsidR="004F0227" w:rsidRPr="004F0227">
        <w:rPr>
          <w:rFonts w:ascii="Arial" w:hAnsi="Arial" w:cs="Arial"/>
          <w:bCs/>
          <w:sz w:val="24"/>
          <w:szCs w:val="24"/>
          <w:lang w:eastAsia="x-none"/>
        </w:rPr>
        <w:t xml:space="preserve">1) </w:t>
      </w:r>
      <w:r w:rsidR="007959F2">
        <w:rPr>
          <w:rFonts w:ascii="Arial" w:hAnsi="Arial" w:cs="Arial"/>
          <w:sz w:val="24"/>
          <w:szCs w:val="24"/>
          <w:lang w:eastAsia="x-none"/>
        </w:rPr>
        <w:t>Projeto de Lei n</w:t>
      </w:r>
      <w:r w:rsidR="004F0227" w:rsidRPr="004F0227">
        <w:rPr>
          <w:rFonts w:ascii="Arial" w:hAnsi="Arial" w:cs="Arial"/>
          <w:sz w:val="24"/>
          <w:szCs w:val="24"/>
          <w:lang w:eastAsia="x-none"/>
        </w:rPr>
        <w:t>° 142/2023</w:t>
      </w:r>
      <w:r w:rsidR="004F0227" w:rsidRPr="004F0227">
        <w:rPr>
          <w:rFonts w:ascii="Arial" w:hAnsi="Arial" w:cs="Arial"/>
          <w:bCs/>
          <w:sz w:val="24"/>
          <w:szCs w:val="24"/>
          <w:lang w:eastAsia="x-none"/>
        </w:rPr>
        <w:t>,</w:t>
      </w:r>
      <w:r w:rsidR="004F0227" w:rsidRPr="004F0227">
        <w:rPr>
          <w:rFonts w:ascii="Arial" w:hAnsi="Arial" w:cs="Arial"/>
          <w:sz w:val="24"/>
          <w:szCs w:val="24"/>
          <w:lang w:eastAsia="x-none"/>
        </w:rPr>
        <w:t xml:space="preserve"> de iniciativa do Prefeito, que altera os dispositivos da Lei Municipal nº. 6.326, de 26 de abril de 2022, que "dispõe sobre a criação do Bolsa Atleta no Município de Botucatu, e dá outras providências”. 2)</w:t>
      </w:r>
      <w:r w:rsidR="004F0227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7959F2">
        <w:rPr>
          <w:rFonts w:ascii="Arial" w:hAnsi="Arial" w:cs="Arial"/>
          <w:sz w:val="24"/>
          <w:szCs w:val="24"/>
          <w:lang w:eastAsia="x-none"/>
        </w:rPr>
        <w:t>Projeto de Lei n</w:t>
      </w:r>
      <w:r w:rsidR="004F0227" w:rsidRPr="004F0227">
        <w:rPr>
          <w:rFonts w:ascii="Arial" w:hAnsi="Arial" w:cs="Arial"/>
          <w:sz w:val="24"/>
          <w:szCs w:val="24"/>
          <w:lang w:eastAsia="x-none"/>
        </w:rPr>
        <w:t>° 143/2023</w:t>
      </w:r>
      <w:r w:rsidR="004F0227" w:rsidRPr="004F0227">
        <w:rPr>
          <w:rFonts w:ascii="Arial" w:hAnsi="Arial" w:cs="Arial"/>
          <w:bCs/>
          <w:sz w:val="24"/>
          <w:szCs w:val="24"/>
          <w:lang w:eastAsia="x-none"/>
        </w:rPr>
        <w:t>,</w:t>
      </w:r>
      <w:r w:rsidR="004F0227" w:rsidRPr="004F0227">
        <w:rPr>
          <w:rFonts w:ascii="Arial" w:hAnsi="Arial" w:cs="Arial"/>
          <w:sz w:val="24"/>
          <w:szCs w:val="24"/>
          <w:lang w:eastAsia="x-none"/>
        </w:rPr>
        <w:t xml:space="preserve"> de iniciativa do vereador Silvio, que institui no Município de Botucatu a Semana de Esclarecimento e Conscientização sobre Herpes Zóster.</w:t>
      </w:r>
      <w:r w:rsidR="00B03BD9" w:rsidRPr="00B03BD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03BD9" w:rsidRPr="00B03BD9">
        <w:rPr>
          <w:rFonts w:ascii="Arial" w:hAnsi="Arial" w:cs="Arial"/>
          <w:bCs/>
          <w:sz w:val="24"/>
          <w:szCs w:val="24"/>
        </w:rPr>
        <w:t>Requerimento de pesar</w:t>
      </w:r>
      <w:r w:rsidR="00B03BD9">
        <w:rPr>
          <w:rFonts w:ascii="Arial" w:hAnsi="Arial" w:cs="Arial"/>
          <w:bCs/>
          <w:sz w:val="24"/>
          <w:szCs w:val="24"/>
        </w:rPr>
        <w:t xml:space="preserve"> </w:t>
      </w:r>
      <w:r w:rsidR="00B03BD9" w:rsidRPr="00B03BD9">
        <w:rPr>
          <w:rFonts w:ascii="Arial" w:hAnsi="Arial" w:cs="Arial"/>
          <w:bCs/>
          <w:sz w:val="24"/>
          <w:szCs w:val="24"/>
        </w:rPr>
        <w:t>n</w:t>
      </w:r>
      <w:r w:rsidR="00B03BD9" w:rsidRPr="00B03BD9">
        <w:rPr>
          <w:rFonts w:ascii="Arial" w:hAnsi="Arial" w:cs="Arial"/>
          <w:sz w:val="24"/>
          <w:szCs w:val="24"/>
        </w:rPr>
        <w:t>°. 82/2023</w:t>
      </w:r>
      <w:r w:rsidR="00B03BD9">
        <w:rPr>
          <w:rFonts w:ascii="Arial" w:hAnsi="Arial" w:cs="Arial"/>
          <w:sz w:val="24"/>
          <w:szCs w:val="24"/>
        </w:rPr>
        <w:t xml:space="preserve">. </w:t>
      </w:r>
      <w:r w:rsidR="00700B0F">
        <w:rPr>
          <w:rFonts w:ascii="Arial" w:hAnsi="Arial" w:cs="Arial"/>
          <w:sz w:val="24"/>
          <w:szCs w:val="24"/>
        </w:rPr>
        <w:t xml:space="preserve">Requerimentos aprovados: do vereador </w:t>
      </w:r>
      <w:proofErr w:type="spellStart"/>
      <w:r w:rsidR="00700B0F">
        <w:rPr>
          <w:rFonts w:ascii="Arial" w:hAnsi="Arial" w:cs="Arial"/>
          <w:sz w:val="24"/>
          <w:szCs w:val="24"/>
        </w:rPr>
        <w:t>Lelo</w:t>
      </w:r>
      <w:proofErr w:type="spellEnd"/>
      <w:r w:rsidR="00700B0F">
        <w:rPr>
          <w:rFonts w:ascii="Arial" w:hAnsi="Arial" w:cs="Arial"/>
          <w:sz w:val="24"/>
          <w:szCs w:val="24"/>
        </w:rPr>
        <w:t xml:space="preserve"> Pagani nº 703 e 708, do vereador Marcelo </w:t>
      </w:r>
      <w:proofErr w:type="spellStart"/>
      <w:r w:rsidR="00700B0F">
        <w:rPr>
          <w:rFonts w:ascii="Arial" w:hAnsi="Arial" w:cs="Arial"/>
          <w:sz w:val="24"/>
          <w:szCs w:val="24"/>
        </w:rPr>
        <w:t>Sleiman</w:t>
      </w:r>
      <w:proofErr w:type="spellEnd"/>
      <w:r w:rsidR="00700B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0B0F">
        <w:rPr>
          <w:rFonts w:ascii="Arial" w:hAnsi="Arial" w:cs="Arial"/>
          <w:sz w:val="24"/>
          <w:szCs w:val="24"/>
        </w:rPr>
        <w:t>nºs</w:t>
      </w:r>
      <w:proofErr w:type="spellEnd"/>
      <w:r w:rsidR="00700B0F">
        <w:rPr>
          <w:rFonts w:ascii="Arial" w:hAnsi="Arial" w:cs="Arial"/>
          <w:sz w:val="24"/>
          <w:szCs w:val="24"/>
        </w:rPr>
        <w:t xml:space="preserve"> 704 e 706, do vereador Sargento Laudo nº 705, dos vereadores Alessandra Lucchesi e Marcelo </w:t>
      </w:r>
      <w:proofErr w:type="spellStart"/>
      <w:r w:rsidR="00700B0F">
        <w:rPr>
          <w:rFonts w:ascii="Arial" w:hAnsi="Arial" w:cs="Arial"/>
          <w:sz w:val="24"/>
          <w:szCs w:val="24"/>
        </w:rPr>
        <w:t>Sleiman</w:t>
      </w:r>
      <w:proofErr w:type="spellEnd"/>
      <w:r w:rsidR="00700B0F">
        <w:rPr>
          <w:rFonts w:ascii="Arial" w:hAnsi="Arial" w:cs="Arial"/>
          <w:sz w:val="24"/>
          <w:szCs w:val="24"/>
        </w:rPr>
        <w:t xml:space="preserve"> nº 707, do vereador Silvio </w:t>
      </w:r>
      <w:proofErr w:type="spellStart"/>
      <w:r w:rsidR="00700B0F">
        <w:rPr>
          <w:rFonts w:ascii="Arial" w:hAnsi="Arial" w:cs="Arial"/>
          <w:sz w:val="24"/>
          <w:szCs w:val="24"/>
        </w:rPr>
        <w:t>nºs</w:t>
      </w:r>
      <w:proofErr w:type="spellEnd"/>
      <w:r w:rsidR="00700B0F">
        <w:rPr>
          <w:rFonts w:ascii="Arial" w:hAnsi="Arial" w:cs="Arial"/>
          <w:sz w:val="24"/>
          <w:szCs w:val="24"/>
        </w:rPr>
        <w:t xml:space="preserve"> 709, 711, 712 e 713, da vereadora Alessandra Lucchesi nº 714, do vereador Abelardo nº 717 e da verea</w:t>
      </w:r>
      <w:r w:rsidR="0055163F">
        <w:rPr>
          <w:rFonts w:ascii="Arial" w:hAnsi="Arial" w:cs="Arial"/>
          <w:sz w:val="24"/>
          <w:szCs w:val="24"/>
        </w:rPr>
        <w:t xml:space="preserve">dora Erika da liga do bem nº 718. </w:t>
      </w:r>
      <w:r w:rsidR="0056402F">
        <w:rPr>
          <w:rFonts w:ascii="Arial" w:hAnsi="Arial" w:cs="Arial"/>
          <w:sz w:val="24"/>
          <w:szCs w:val="24"/>
        </w:rPr>
        <w:t xml:space="preserve">Moções aprovadas: do vereador </w:t>
      </w:r>
      <w:proofErr w:type="spellStart"/>
      <w:r w:rsidR="0056402F">
        <w:rPr>
          <w:rFonts w:ascii="Arial" w:hAnsi="Arial" w:cs="Arial"/>
          <w:sz w:val="24"/>
          <w:szCs w:val="24"/>
        </w:rPr>
        <w:t>Lelo</w:t>
      </w:r>
      <w:proofErr w:type="spellEnd"/>
      <w:r w:rsidR="0056402F">
        <w:rPr>
          <w:rFonts w:ascii="Arial" w:hAnsi="Arial" w:cs="Arial"/>
          <w:sz w:val="24"/>
          <w:szCs w:val="24"/>
        </w:rPr>
        <w:t xml:space="preserve"> Pagani </w:t>
      </w:r>
      <w:proofErr w:type="spellStart"/>
      <w:r w:rsidR="0056402F">
        <w:rPr>
          <w:rFonts w:ascii="Arial" w:hAnsi="Arial" w:cs="Arial"/>
          <w:sz w:val="24"/>
          <w:szCs w:val="24"/>
        </w:rPr>
        <w:t>nºs</w:t>
      </w:r>
      <w:proofErr w:type="spellEnd"/>
      <w:r w:rsidR="0056402F">
        <w:rPr>
          <w:rFonts w:ascii="Arial" w:hAnsi="Arial" w:cs="Arial"/>
          <w:sz w:val="24"/>
          <w:szCs w:val="24"/>
        </w:rPr>
        <w:t xml:space="preserve"> 222 e 227, da vereadora Erika da liga do bem n</w:t>
      </w:r>
      <w:r w:rsidR="0056402F">
        <w:rPr>
          <w:sz w:val="24"/>
          <w:szCs w:val="24"/>
        </w:rPr>
        <w:t xml:space="preserve">º </w:t>
      </w:r>
      <w:r w:rsidR="0056402F" w:rsidRPr="0056402F">
        <w:rPr>
          <w:rFonts w:ascii="Arial" w:hAnsi="Arial" w:cs="Arial"/>
          <w:sz w:val="24"/>
          <w:szCs w:val="24"/>
        </w:rPr>
        <w:t>224</w:t>
      </w:r>
      <w:r w:rsidR="0056402F">
        <w:rPr>
          <w:rFonts w:ascii="Arial" w:hAnsi="Arial" w:cs="Arial"/>
          <w:sz w:val="24"/>
          <w:szCs w:val="24"/>
        </w:rPr>
        <w:t xml:space="preserve">, do vereador Sargento Laudo </w:t>
      </w:r>
      <w:proofErr w:type="spellStart"/>
      <w:r w:rsidR="0056402F">
        <w:rPr>
          <w:rFonts w:ascii="Arial" w:hAnsi="Arial" w:cs="Arial"/>
          <w:sz w:val="24"/>
          <w:szCs w:val="24"/>
        </w:rPr>
        <w:t>nºs</w:t>
      </w:r>
      <w:proofErr w:type="spellEnd"/>
      <w:r w:rsidR="0056402F">
        <w:rPr>
          <w:rFonts w:ascii="Arial" w:hAnsi="Arial" w:cs="Arial"/>
          <w:sz w:val="24"/>
          <w:szCs w:val="24"/>
        </w:rPr>
        <w:t xml:space="preserve"> 225 e 226 e do vereador </w:t>
      </w:r>
      <w:proofErr w:type="spellStart"/>
      <w:r w:rsidR="0056402F">
        <w:rPr>
          <w:rFonts w:ascii="Arial" w:hAnsi="Arial" w:cs="Arial"/>
          <w:sz w:val="24"/>
          <w:szCs w:val="24"/>
        </w:rPr>
        <w:t>Cula</w:t>
      </w:r>
      <w:proofErr w:type="spellEnd"/>
      <w:r w:rsidR="0056402F">
        <w:rPr>
          <w:rFonts w:ascii="Arial" w:hAnsi="Arial" w:cs="Arial"/>
          <w:sz w:val="24"/>
          <w:szCs w:val="24"/>
        </w:rPr>
        <w:t xml:space="preserve"> nº 228. Indicações encaminhadas: do vereador Marcelo </w:t>
      </w:r>
      <w:proofErr w:type="spellStart"/>
      <w:r w:rsidR="0056402F">
        <w:rPr>
          <w:rFonts w:ascii="Arial" w:hAnsi="Arial" w:cs="Arial"/>
          <w:sz w:val="24"/>
          <w:szCs w:val="24"/>
        </w:rPr>
        <w:t>Sleiman</w:t>
      </w:r>
      <w:proofErr w:type="spellEnd"/>
      <w:r w:rsidR="0056402F">
        <w:rPr>
          <w:rFonts w:ascii="Arial" w:hAnsi="Arial" w:cs="Arial"/>
          <w:sz w:val="24"/>
          <w:szCs w:val="24"/>
        </w:rPr>
        <w:t xml:space="preserve"> nº 130 e 135, do vereador </w:t>
      </w:r>
      <w:proofErr w:type="spellStart"/>
      <w:r w:rsidR="0056402F">
        <w:rPr>
          <w:rFonts w:ascii="Arial" w:hAnsi="Arial" w:cs="Arial"/>
          <w:sz w:val="24"/>
          <w:szCs w:val="24"/>
        </w:rPr>
        <w:t>Lelo</w:t>
      </w:r>
      <w:proofErr w:type="spellEnd"/>
      <w:r w:rsidR="0056402F">
        <w:rPr>
          <w:rFonts w:ascii="Arial" w:hAnsi="Arial" w:cs="Arial"/>
          <w:sz w:val="24"/>
          <w:szCs w:val="24"/>
        </w:rPr>
        <w:t xml:space="preserve"> </w:t>
      </w:r>
      <w:r w:rsidR="0056402F">
        <w:rPr>
          <w:rFonts w:ascii="Arial" w:hAnsi="Arial" w:cs="Arial"/>
          <w:sz w:val="24"/>
          <w:szCs w:val="24"/>
        </w:rPr>
        <w:br/>
        <w:t xml:space="preserve">Pagani nº 131, do vereador Silvio nº 132, da vereadora Alessandra Lucchesi nº </w:t>
      </w:r>
      <w:r w:rsidR="0056402F">
        <w:rPr>
          <w:rFonts w:ascii="Arial" w:hAnsi="Arial" w:cs="Arial"/>
          <w:sz w:val="24"/>
          <w:szCs w:val="24"/>
        </w:rPr>
        <w:lastRenderedPageBreak/>
        <w:t xml:space="preserve">133, e do vereador Pedroso </w:t>
      </w:r>
      <w:proofErr w:type="spellStart"/>
      <w:r w:rsidR="0056402F">
        <w:rPr>
          <w:rFonts w:ascii="Arial" w:hAnsi="Arial" w:cs="Arial"/>
          <w:sz w:val="24"/>
          <w:szCs w:val="24"/>
        </w:rPr>
        <w:t>nºs</w:t>
      </w:r>
      <w:proofErr w:type="spellEnd"/>
      <w:r w:rsidR="0056402F">
        <w:rPr>
          <w:rFonts w:ascii="Arial" w:hAnsi="Arial" w:cs="Arial"/>
          <w:sz w:val="24"/>
          <w:szCs w:val="24"/>
        </w:rPr>
        <w:t xml:space="preserve"> 134 e 136.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Após o término do pequeno expediente </w:t>
      </w:r>
      <w:r w:rsidR="003B7E53">
        <w:rPr>
          <w:rFonts w:ascii="Arial" w:hAnsi="Arial" w:cs="Arial"/>
          <w:sz w:val="24"/>
          <w:szCs w:val="24"/>
          <w:shd w:val="clear" w:color="auto" w:fill="FFFFFF"/>
        </w:rPr>
        <w:t>o g</w:t>
      </w:r>
      <w:r w:rsidR="003B7E53">
        <w:rPr>
          <w:rFonts w:ascii="Arial" w:hAnsi="Arial" w:cs="Arial"/>
          <w:bCs/>
          <w:sz w:val="24"/>
          <w:szCs w:val="24"/>
        </w:rPr>
        <w:t>estor da Área de Proteção Ambiental – Corumbataí-Botucatu-</w:t>
      </w:r>
      <w:proofErr w:type="spellStart"/>
      <w:r w:rsidR="003B7E53">
        <w:rPr>
          <w:rFonts w:ascii="Arial" w:hAnsi="Arial" w:cs="Arial"/>
          <w:bCs/>
          <w:sz w:val="24"/>
          <w:szCs w:val="24"/>
        </w:rPr>
        <w:t>Tejupá</w:t>
      </w:r>
      <w:proofErr w:type="spellEnd"/>
      <w:r w:rsidR="003B7E53">
        <w:rPr>
          <w:rFonts w:ascii="Arial" w:hAnsi="Arial" w:cs="Arial"/>
          <w:bCs/>
          <w:sz w:val="24"/>
          <w:szCs w:val="24"/>
        </w:rPr>
        <w:t xml:space="preserve"> abordou sobre a</w:t>
      </w:r>
      <w:r w:rsidR="003B7E53">
        <w:rPr>
          <w:bCs/>
        </w:rPr>
        <w:t xml:space="preserve"> </w:t>
      </w:r>
      <w:r w:rsidR="003B7E53">
        <w:rPr>
          <w:rFonts w:ascii="Arial" w:hAnsi="Arial" w:cs="Arial"/>
          <w:bCs/>
          <w:sz w:val="24"/>
          <w:szCs w:val="24"/>
        </w:rPr>
        <w:t>área de Proteção Ambiental no perímetro d</w:t>
      </w:r>
      <w:r w:rsidR="007959F2">
        <w:rPr>
          <w:rFonts w:ascii="Arial" w:hAnsi="Arial" w:cs="Arial"/>
          <w:bCs/>
          <w:sz w:val="24"/>
          <w:szCs w:val="24"/>
        </w:rPr>
        <w:t xml:space="preserve">e Botucatu, gerida pela </w:t>
      </w:r>
      <w:r w:rsidR="003B7E53">
        <w:rPr>
          <w:rFonts w:ascii="Arial" w:hAnsi="Arial" w:cs="Arial"/>
          <w:bCs/>
          <w:sz w:val="24"/>
          <w:szCs w:val="24"/>
        </w:rPr>
        <w:t>Fundação Florestal.</w:t>
      </w:r>
      <w:r w:rsidR="00EF0F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Ato cont</w:t>
      </w:r>
      <w:r w:rsidR="00EF0FCA">
        <w:rPr>
          <w:rFonts w:ascii="Arial" w:hAnsi="Arial" w:cs="Arial"/>
          <w:bCs/>
          <w:sz w:val="24"/>
          <w:szCs w:val="24"/>
          <w:shd w:val="clear" w:color="auto" w:fill="FFFFFF"/>
        </w:rPr>
        <w:t>í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nuo,</w:t>
      </w:r>
      <w:r w:rsidR="00EF0FC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iniciou-se o Grande Expediente, fizeram uso da palavra os vereadores:</w:t>
      </w:r>
      <w:r w:rsidR="003B7E5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Palhinha, </w:t>
      </w:r>
      <w:proofErr w:type="spellStart"/>
      <w:r w:rsidR="003B7E53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3B7E5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Sargento Laudo, </w:t>
      </w:r>
      <w:r w:rsidR="003B7E5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Pedroso,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Erika da Liga do Bem,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3B7E5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3B7E53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3B7E53">
        <w:rPr>
          <w:rFonts w:ascii="Arial" w:hAnsi="Arial" w:cs="Arial"/>
          <w:bCs/>
          <w:sz w:val="24"/>
          <w:szCs w:val="24"/>
          <w:shd w:val="clear" w:color="auto" w:fill="FFFFFF"/>
        </w:rPr>
        <w:t>, Alessandra Lucchesi, Abelardo e Silvio.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Dando seguimen</w:t>
      </w:r>
      <w:r w:rsidR="007959F2">
        <w:rPr>
          <w:rFonts w:ascii="Arial" w:hAnsi="Arial" w:cs="Arial"/>
          <w:sz w:val="24"/>
          <w:szCs w:val="24"/>
          <w:shd w:val="clear" w:color="auto" w:fill="FFFFFF"/>
        </w:rPr>
        <w:t xml:space="preserve">to, teve início a Ordem do Dia. Pela ordem, o vereador Pedroso solicitou a inversão da pauta. Referida solicitação foi colocada em votação e aprovada pela unanimidade dos vereadores. Assim a pauta ficou da seguinte maneira: </w:t>
      </w:r>
      <w:r w:rsidR="003B7E53">
        <w:rPr>
          <w:rFonts w:ascii="Arial" w:hAnsi="Arial" w:cs="Arial"/>
          <w:sz w:val="24"/>
          <w:szCs w:val="24"/>
          <w:shd w:val="clear" w:color="auto" w:fill="FFFFFF"/>
        </w:rPr>
        <w:t>1)</w:t>
      </w:r>
      <w:r w:rsidR="003B7E53">
        <w:rPr>
          <w:rFonts w:ascii="Arial" w:hAnsi="Arial" w:cs="Arial"/>
          <w:b/>
          <w:sz w:val="24"/>
          <w:szCs w:val="24"/>
        </w:rPr>
        <w:t xml:space="preserve"> </w:t>
      </w:r>
      <w:r w:rsidR="003B7E53" w:rsidRPr="003B7E53">
        <w:rPr>
          <w:rFonts w:ascii="Arial" w:hAnsi="Arial" w:cs="Arial"/>
          <w:sz w:val="24"/>
          <w:szCs w:val="24"/>
        </w:rPr>
        <w:t>Projeto de Lei nº 135/2023</w:t>
      </w:r>
      <w:r w:rsidR="003B7E53">
        <w:rPr>
          <w:rFonts w:ascii="Arial" w:hAnsi="Arial" w:cs="Arial"/>
          <w:sz w:val="24"/>
          <w:szCs w:val="24"/>
        </w:rPr>
        <w:t xml:space="preserve"> – de iniciativa do Vereador Pedroso,</w:t>
      </w:r>
      <w:r w:rsidR="003B7E53">
        <w:rPr>
          <w:rFonts w:ascii="Arial" w:hAnsi="Arial" w:cs="Arial"/>
          <w:b/>
          <w:sz w:val="24"/>
          <w:szCs w:val="24"/>
        </w:rPr>
        <w:t xml:space="preserve"> </w:t>
      </w:r>
      <w:r w:rsidR="003B7E53">
        <w:rPr>
          <w:rFonts w:ascii="Arial" w:hAnsi="Arial" w:cs="Arial"/>
          <w:sz w:val="24"/>
          <w:szCs w:val="24"/>
        </w:rPr>
        <w:t>que denomina de “Marcos Willian Amorim – Marquinhos”, a Pista de Skate localizada na Vila Santana.</w:t>
      </w:r>
      <w:r w:rsidR="006128CD">
        <w:rPr>
          <w:rFonts w:ascii="Arial" w:hAnsi="Arial" w:cs="Arial"/>
          <w:sz w:val="24"/>
          <w:szCs w:val="24"/>
        </w:rPr>
        <w:t xml:space="preserve"> Fez uso </w:t>
      </w:r>
      <w:r w:rsidR="007959F2">
        <w:rPr>
          <w:rFonts w:ascii="Arial" w:hAnsi="Arial" w:cs="Arial"/>
          <w:sz w:val="24"/>
          <w:szCs w:val="24"/>
        </w:rPr>
        <w:t xml:space="preserve">da palavra o vereador Pedroso, </w:t>
      </w:r>
      <w:r w:rsidR="006128CD">
        <w:rPr>
          <w:rFonts w:ascii="Arial" w:hAnsi="Arial" w:cs="Arial"/>
          <w:sz w:val="24"/>
          <w:szCs w:val="24"/>
        </w:rPr>
        <w:t>ap</w:t>
      </w:r>
      <w:r w:rsidR="007959F2">
        <w:rPr>
          <w:rFonts w:ascii="Arial" w:hAnsi="Arial" w:cs="Arial"/>
          <w:sz w:val="24"/>
          <w:szCs w:val="24"/>
        </w:rPr>
        <w:t xml:space="preserve">arteado pelos vereadores </w:t>
      </w:r>
      <w:proofErr w:type="spellStart"/>
      <w:r w:rsidR="007959F2">
        <w:rPr>
          <w:rFonts w:ascii="Arial" w:hAnsi="Arial" w:cs="Arial"/>
          <w:sz w:val="24"/>
          <w:szCs w:val="24"/>
        </w:rPr>
        <w:t>Cula</w:t>
      </w:r>
      <w:proofErr w:type="spellEnd"/>
      <w:r w:rsidR="007959F2">
        <w:rPr>
          <w:rFonts w:ascii="Arial" w:hAnsi="Arial" w:cs="Arial"/>
          <w:sz w:val="24"/>
          <w:szCs w:val="24"/>
        </w:rPr>
        <w:t>, S</w:t>
      </w:r>
      <w:r w:rsidR="006128CD">
        <w:rPr>
          <w:rFonts w:ascii="Arial" w:hAnsi="Arial" w:cs="Arial"/>
          <w:sz w:val="24"/>
          <w:szCs w:val="24"/>
        </w:rPr>
        <w:t xml:space="preserve">argento Laudo, Rose </w:t>
      </w:r>
      <w:proofErr w:type="spellStart"/>
      <w:r w:rsidR="006128CD">
        <w:rPr>
          <w:rFonts w:ascii="Arial" w:hAnsi="Arial" w:cs="Arial"/>
          <w:sz w:val="24"/>
          <w:szCs w:val="24"/>
        </w:rPr>
        <w:t>Ielo</w:t>
      </w:r>
      <w:proofErr w:type="spellEnd"/>
      <w:r w:rsidR="006128CD">
        <w:rPr>
          <w:rFonts w:ascii="Arial" w:hAnsi="Arial" w:cs="Arial"/>
          <w:sz w:val="24"/>
          <w:szCs w:val="24"/>
        </w:rPr>
        <w:t xml:space="preserve"> e Abelardo. Referido projeto foi colocado em votação e aprovado pela unanimidade dos vereadores.</w:t>
      </w:r>
      <w:r w:rsidR="003B7E53">
        <w:rPr>
          <w:rFonts w:ascii="Arial" w:hAnsi="Arial" w:cs="Arial"/>
          <w:sz w:val="24"/>
          <w:szCs w:val="24"/>
        </w:rPr>
        <w:t xml:space="preserve"> 2) </w:t>
      </w:r>
      <w:r w:rsidR="003B7E53" w:rsidRPr="003B7E53">
        <w:rPr>
          <w:rFonts w:ascii="Arial" w:hAnsi="Arial" w:cs="Arial"/>
          <w:sz w:val="24"/>
          <w:szCs w:val="24"/>
        </w:rPr>
        <w:t>Projeto de Lei nº 130/2023</w:t>
      </w:r>
      <w:r w:rsidR="003B7E53">
        <w:rPr>
          <w:rFonts w:ascii="Arial" w:hAnsi="Arial" w:cs="Arial"/>
          <w:sz w:val="24"/>
          <w:szCs w:val="24"/>
        </w:rPr>
        <w:t xml:space="preserve"> – de iniciativa dos Vereadores Marcelo </w:t>
      </w:r>
      <w:proofErr w:type="spellStart"/>
      <w:r w:rsidR="003B7E53">
        <w:rPr>
          <w:rFonts w:ascii="Arial" w:hAnsi="Arial" w:cs="Arial"/>
          <w:sz w:val="24"/>
          <w:szCs w:val="24"/>
        </w:rPr>
        <w:t>Sleiman</w:t>
      </w:r>
      <w:proofErr w:type="spellEnd"/>
      <w:r w:rsidR="003B7E53">
        <w:rPr>
          <w:rFonts w:ascii="Arial" w:hAnsi="Arial" w:cs="Arial"/>
          <w:sz w:val="24"/>
          <w:szCs w:val="24"/>
        </w:rPr>
        <w:t xml:space="preserve">, Alessandra Lucchesi, </w:t>
      </w:r>
      <w:proofErr w:type="spellStart"/>
      <w:r w:rsidR="003B7E53">
        <w:rPr>
          <w:rFonts w:ascii="Arial" w:hAnsi="Arial" w:cs="Arial"/>
          <w:sz w:val="24"/>
          <w:szCs w:val="24"/>
        </w:rPr>
        <w:t>Lelo</w:t>
      </w:r>
      <w:proofErr w:type="spellEnd"/>
      <w:r w:rsidR="003B7E53">
        <w:rPr>
          <w:rFonts w:ascii="Arial" w:hAnsi="Arial" w:cs="Arial"/>
          <w:sz w:val="24"/>
          <w:szCs w:val="24"/>
        </w:rPr>
        <w:t xml:space="preserve"> Pagani e Palhinha, que altera dispositivos da Lei nº 6.095/2019, que dispõe sobre o Parcelamento do Solo Urbano do município de Botucatu. </w:t>
      </w:r>
      <w:r w:rsidR="006128CD">
        <w:rPr>
          <w:rFonts w:ascii="Arial" w:hAnsi="Arial" w:cs="Arial"/>
          <w:sz w:val="24"/>
          <w:szCs w:val="24"/>
        </w:rPr>
        <w:t>Fez o uso da palav</w:t>
      </w:r>
      <w:r w:rsidR="007959F2">
        <w:rPr>
          <w:rFonts w:ascii="Arial" w:hAnsi="Arial" w:cs="Arial"/>
          <w:sz w:val="24"/>
          <w:szCs w:val="24"/>
        </w:rPr>
        <w:t xml:space="preserve">ra o vereador Marcelo </w:t>
      </w:r>
      <w:proofErr w:type="spellStart"/>
      <w:r w:rsidR="007959F2">
        <w:rPr>
          <w:rFonts w:ascii="Arial" w:hAnsi="Arial" w:cs="Arial"/>
          <w:sz w:val="24"/>
          <w:szCs w:val="24"/>
        </w:rPr>
        <w:t>Sleiman</w:t>
      </w:r>
      <w:proofErr w:type="spellEnd"/>
      <w:r w:rsidR="007959F2">
        <w:rPr>
          <w:rFonts w:ascii="Arial" w:hAnsi="Arial" w:cs="Arial"/>
          <w:sz w:val="24"/>
          <w:szCs w:val="24"/>
        </w:rPr>
        <w:t xml:space="preserve">, </w:t>
      </w:r>
      <w:r w:rsidR="006128CD">
        <w:rPr>
          <w:rFonts w:ascii="Arial" w:hAnsi="Arial" w:cs="Arial"/>
          <w:sz w:val="24"/>
          <w:szCs w:val="24"/>
        </w:rPr>
        <w:t xml:space="preserve">aparteado pelos vereadores, Rose </w:t>
      </w:r>
      <w:proofErr w:type="spellStart"/>
      <w:r w:rsidR="006128CD">
        <w:rPr>
          <w:rFonts w:ascii="Arial" w:hAnsi="Arial" w:cs="Arial"/>
          <w:sz w:val="24"/>
          <w:szCs w:val="24"/>
        </w:rPr>
        <w:t>Ielo</w:t>
      </w:r>
      <w:proofErr w:type="spellEnd"/>
      <w:r w:rsidR="006128CD">
        <w:rPr>
          <w:rFonts w:ascii="Arial" w:hAnsi="Arial" w:cs="Arial"/>
          <w:sz w:val="24"/>
          <w:szCs w:val="24"/>
        </w:rPr>
        <w:t>, Pedroso e Sargento Laudo, também fez uso da palavra a vereadora Alessandra Lucchesi</w:t>
      </w:r>
      <w:r w:rsidR="007959F2">
        <w:rPr>
          <w:rFonts w:ascii="Arial" w:hAnsi="Arial" w:cs="Arial"/>
          <w:sz w:val="24"/>
          <w:szCs w:val="24"/>
        </w:rPr>
        <w:t>,</w:t>
      </w:r>
      <w:r w:rsidR="006128CD">
        <w:rPr>
          <w:rFonts w:ascii="Arial" w:hAnsi="Arial" w:cs="Arial"/>
          <w:sz w:val="24"/>
          <w:szCs w:val="24"/>
        </w:rPr>
        <w:t xml:space="preserve"> aparteada pelos vereadores, Palhinha, </w:t>
      </w:r>
      <w:proofErr w:type="spellStart"/>
      <w:r w:rsidR="006128CD">
        <w:rPr>
          <w:rFonts w:ascii="Arial" w:hAnsi="Arial" w:cs="Arial"/>
          <w:sz w:val="24"/>
          <w:szCs w:val="24"/>
        </w:rPr>
        <w:t>Lelo</w:t>
      </w:r>
      <w:proofErr w:type="spellEnd"/>
      <w:r w:rsidR="006128CD">
        <w:rPr>
          <w:rFonts w:ascii="Arial" w:hAnsi="Arial" w:cs="Arial"/>
          <w:sz w:val="24"/>
          <w:szCs w:val="24"/>
        </w:rPr>
        <w:t xml:space="preserve"> Pagani e Abelardo. Referido projeto foi colocado em votação e aprovado pela unanimidade dos vereadores. </w:t>
      </w:r>
      <w:r w:rsidR="003B7E53">
        <w:rPr>
          <w:rFonts w:ascii="Arial" w:hAnsi="Arial" w:cs="Arial"/>
          <w:sz w:val="24"/>
          <w:szCs w:val="24"/>
        </w:rPr>
        <w:t>3)</w:t>
      </w:r>
      <w:r w:rsidR="003B7E53" w:rsidRPr="003B7E53">
        <w:rPr>
          <w:rFonts w:ascii="Arial" w:hAnsi="Arial" w:cs="Arial"/>
          <w:b/>
          <w:sz w:val="24"/>
          <w:szCs w:val="24"/>
        </w:rPr>
        <w:t xml:space="preserve"> </w:t>
      </w:r>
      <w:r w:rsidR="003B7E53">
        <w:rPr>
          <w:rFonts w:ascii="Arial" w:hAnsi="Arial" w:cs="Arial"/>
          <w:b/>
          <w:sz w:val="24"/>
          <w:szCs w:val="24"/>
        </w:rPr>
        <w:t xml:space="preserve"> </w:t>
      </w:r>
      <w:r w:rsidR="003B7E53" w:rsidRPr="003B7E53">
        <w:rPr>
          <w:rFonts w:ascii="Arial" w:hAnsi="Arial" w:cs="Arial"/>
          <w:sz w:val="24"/>
          <w:szCs w:val="24"/>
        </w:rPr>
        <w:t>Projeto de Lei nº 131/2023</w:t>
      </w:r>
      <w:r w:rsidR="003B7E53">
        <w:rPr>
          <w:rFonts w:ascii="Arial" w:hAnsi="Arial" w:cs="Arial"/>
          <w:sz w:val="24"/>
          <w:szCs w:val="24"/>
        </w:rPr>
        <w:t xml:space="preserve"> – de iniciativa dos Vereadores Marcelo </w:t>
      </w:r>
      <w:proofErr w:type="spellStart"/>
      <w:r w:rsidR="003B7E53">
        <w:rPr>
          <w:rFonts w:ascii="Arial" w:hAnsi="Arial" w:cs="Arial"/>
          <w:sz w:val="24"/>
          <w:szCs w:val="24"/>
        </w:rPr>
        <w:t>Sleiman</w:t>
      </w:r>
      <w:proofErr w:type="spellEnd"/>
      <w:r w:rsidR="003B7E53">
        <w:rPr>
          <w:rFonts w:ascii="Arial" w:hAnsi="Arial" w:cs="Arial"/>
          <w:sz w:val="24"/>
          <w:szCs w:val="24"/>
        </w:rPr>
        <w:t xml:space="preserve">, Alessandra Lucchesi, </w:t>
      </w:r>
      <w:proofErr w:type="spellStart"/>
      <w:r w:rsidR="003B7E53">
        <w:rPr>
          <w:rFonts w:ascii="Arial" w:hAnsi="Arial" w:cs="Arial"/>
          <w:sz w:val="24"/>
          <w:szCs w:val="24"/>
        </w:rPr>
        <w:t>Lelo</w:t>
      </w:r>
      <w:proofErr w:type="spellEnd"/>
      <w:r w:rsidR="003B7E53">
        <w:rPr>
          <w:rFonts w:ascii="Arial" w:hAnsi="Arial" w:cs="Arial"/>
          <w:sz w:val="24"/>
          <w:szCs w:val="24"/>
        </w:rPr>
        <w:t xml:space="preserve"> Pagani e Palhinha, que altera o artigo 59 da Lei nº 2.482/1985, que institui o Código de Obras do município.</w:t>
      </w:r>
      <w:r w:rsidR="006128CD">
        <w:rPr>
          <w:rFonts w:ascii="Arial" w:hAnsi="Arial" w:cs="Arial"/>
          <w:sz w:val="24"/>
          <w:szCs w:val="24"/>
        </w:rPr>
        <w:t xml:space="preserve"> Referido projeto foi colocado em votação e aprovado pela unanimidade dos vereadores.</w:t>
      </w:r>
      <w:r w:rsidR="003B7E53">
        <w:rPr>
          <w:rFonts w:ascii="Arial" w:hAnsi="Arial" w:cs="Arial"/>
          <w:sz w:val="24"/>
          <w:szCs w:val="24"/>
        </w:rPr>
        <w:t xml:space="preserve"> 4) </w:t>
      </w:r>
      <w:r w:rsidR="003B7E53" w:rsidRPr="003B7E53">
        <w:rPr>
          <w:rFonts w:ascii="Arial" w:hAnsi="Arial" w:cs="Arial"/>
          <w:sz w:val="24"/>
          <w:szCs w:val="24"/>
        </w:rPr>
        <w:t>Projeto de Decreto Legislativo nº 19/2023</w:t>
      </w:r>
      <w:r w:rsidR="003B7E53">
        <w:rPr>
          <w:rFonts w:ascii="Arial" w:hAnsi="Arial" w:cs="Arial"/>
          <w:sz w:val="24"/>
          <w:szCs w:val="24"/>
        </w:rPr>
        <w:t xml:space="preserve"> – de iniciativa do Vereador Palhinha, que concede o Título de Cidadão Botucatuense ao Professor Doutor Antonio Luiz Caldas Junior.</w:t>
      </w:r>
      <w:r w:rsidR="00EF0FCA">
        <w:rPr>
          <w:rFonts w:ascii="Arial" w:hAnsi="Arial" w:cs="Arial"/>
          <w:sz w:val="24"/>
          <w:szCs w:val="24"/>
        </w:rPr>
        <w:t xml:space="preserve"> Fez uso da palavra o vereador Palhinha, Abelardo e Rose </w:t>
      </w:r>
      <w:proofErr w:type="spellStart"/>
      <w:r w:rsidR="00EF0FCA">
        <w:rPr>
          <w:rFonts w:ascii="Arial" w:hAnsi="Arial" w:cs="Arial"/>
          <w:sz w:val="24"/>
          <w:szCs w:val="24"/>
        </w:rPr>
        <w:t>Ielo</w:t>
      </w:r>
      <w:proofErr w:type="spellEnd"/>
      <w:r w:rsidR="00EF0FCA">
        <w:rPr>
          <w:rFonts w:ascii="Arial" w:hAnsi="Arial" w:cs="Arial"/>
          <w:sz w:val="24"/>
          <w:szCs w:val="24"/>
        </w:rPr>
        <w:t xml:space="preserve"> aparteada pelo vereador Sargento Laudo. Referido </w:t>
      </w:r>
      <w:r w:rsidR="00EF0FCA" w:rsidRPr="003B7E53">
        <w:rPr>
          <w:rFonts w:ascii="Arial" w:hAnsi="Arial" w:cs="Arial"/>
          <w:sz w:val="24"/>
          <w:szCs w:val="24"/>
        </w:rPr>
        <w:t>Projeto de Decreto Legislativo</w:t>
      </w:r>
      <w:r w:rsidR="007959F2">
        <w:rPr>
          <w:rFonts w:ascii="Arial" w:hAnsi="Arial" w:cs="Arial"/>
          <w:sz w:val="24"/>
          <w:szCs w:val="24"/>
        </w:rPr>
        <w:t xml:space="preserve"> foi rejeitado, com votos favoráveis ao projeto dos </w:t>
      </w:r>
      <w:r w:rsidR="00EF0FCA">
        <w:rPr>
          <w:rFonts w:ascii="Arial" w:hAnsi="Arial" w:cs="Arial"/>
          <w:sz w:val="24"/>
          <w:szCs w:val="24"/>
        </w:rPr>
        <w:t>vereado</w:t>
      </w:r>
      <w:r w:rsidR="007959F2">
        <w:rPr>
          <w:rFonts w:ascii="Arial" w:hAnsi="Arial" w:cs="Arial"/>
          <w:sz w:val="24"/>
          <w:szCs w:val="24"/>
        </w:rPr>
        <w:t>res: Palhinha, Alessandra Lucchesi</w:t>
      </w:r>
      <w:r w:rsidR="00EF0FCA">
        <w:rPr>
          <w:rFonts w:ascii="Arial" w:hAnsi="Arial" w:cs="Arial"/>
          <w:sz w:val="24"/>
          <w:szCs w:val="24"/>
        </w:rPr>
        <w:t xml:space="preserve">, Marcelo </w:t>
      </w:r>
      <w:proofErr w:type="spellStart"/>
      <w:r w:rsidR="00EF0FCA">
        <w:rPr>
          <w:rFonts w:ascii="Arial" w:hAnsi="Arial" w:cs="Arial"/>
          <w:sz w:val="24"/>
          <w:szCs w:val="24"/>
        </w:rPr>
        <w:t>Sleiman</w:t>
      </w:r>
      <w:proofErr w:type="spellEnd"/>
      <w:r w:rsidR="00EF0FC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F0FCA">
        <w:rPr>
          <w:rFonts w:ascii="Arial" w:hAnsi="Arial" w:cs="Arial"/>
          <w:sz w:val="24"/>
          <w:szCs w:val="24"/>
        </w:rPr>
        <w:t>Lelo</w:t>
      </w:r>
      <w:proofErr w:type="spellEnd"/>
      <w:r w:rsidR="00EF0FCA">
        <w:rPr>
          <w:rFonts w:ascii="Arial" w:hAnsi="Arial" w:cs="Arial"/>
          <w:sz w:val="24"/>
          <w:szCs w:val="24"/>
        </w:rPr>
        <w:t xml:space="preserve"> Pagani, Erika da liga do bem e Silvio </w:t>
      </w:r>
      <w:r w:rsidR="007959F2">
        <w:rPr>
          <w:rFonts w:ascii="Arial" w:hAnsi="Arial" w:cs="Arial"/>
          <w:sz w:val="24"/>
          <w:szCs w:val="24"/>
        </w:rPr>
        <w:t xml:space="preserve">e votos contrários ao projeto </w:t>
      </w:r>
      <w:r w:rsidR="00E601EB">
        <w:rPr>
          <w:rFonts w:ascii="Arial" w:hAnsi="Arial" w:cs="Arial"/>
          <w:sz w:val="24"/>
          <w:szCs w:val="24"/>
        </w:rPr>
        <w:t>d</w:t>
      </w:r>
      <w:r w:rsidR="00EF0FCA">
        <w:rPr>
          <w:rFonts w:ascii="Arial" w:hAnsi="Arial" w:cs="Arial"/>
          <w:sz w:val="24"/>
          <w:szCs w:val="24"/>
        </w:rPr>
        <w:t xml:space="preserve">os vereadores: Abelardo, Sargento Laudo, Rose </w:t>
      </w:r>
      <w:proofErr w:type="spellStart"/>
      <w:r w:rsidR="00EF0FCA">
        <w:rPr>
          <w:rFonts w:ascii="Arial" w:hAnsi="Arial" w:cs="Arial"/>
          <w:sz w:val="24"/>
          <w:szCs w:val="24"/>
        </w:rPr>
        <w:t>Ielo</w:t>
      </w:r>
      <w:proofErr w:type="spellEnd"/>
      <w:r w:rsidR="00E601EB">
        <w:rPr>
          <w:rFonts w:ascii="Arial" w:hAnsi="Arial" w:cs="Arial"/>
          <w:sz w:val="24"/>
          <w:szCs w:val="24"/>
        </w:rPr>
        <w:t xml:space="preserve"> e Pedroso. </w:t>
      </w:r>
      <w:r w:rsidR="00E601EB" w:rsidRPr="00E601EB">
        <w:rPr>
          <w:rFonts w:ascii="Arial" w:hAnsi="Arial" w:cs="Arial"/>
          <w:sz w:val="24"/>
          <w:szCs w:val="24"/>
        </w:rPr>
        <w:t>Nada mais havendo para ser tratado, foi encerrada a sessão ordinária. Eu, Maria Clara Pace da Rocha, Assistente Administrativa, lavrei a presente ata que, se aprovada, será assinada pelo Presidente da Câmara Municipal, Vereador Antônio Carlos Vaz de Almeida e pela 1ª Secretária, Alessandra Lucchesi de Oliveira.</w:t>
      </w:r>
      <w:bookmarkStart w:id="0" w:name="_GoBack"/>
      <w:bookmarkEnd w:id="0"/>
    </w:p>
    <w:p w:rsidR="003B7E53" w:rsidRDefault="003B7E53" w:rsidP="003B7E53">
      <w:pPr>
        <w:jc w:val="both"/>
        <w:rPr>
          <w:rFonts w:ascii="Arial" w:hAnsi="Arial" w:cs="Arial"/>
          <w:sz w:val="24"/>
          <w:szCs w:val="24"/>
        </w:rPr>
      </w:pPr>
    </w:p>
    <w:p w:rsidR="003B7E53" w:rsidRDefault="003B7E53" w:rsidP="003B7E53">
      <w:pPr>
        <w:jc w:val="both"/>
        <w:rPr>
          <w:rFonts w:ascii="Arial" w:hAnsi="Arial" w:cs="Arial"/>
          <w:sz w:val="24"/>
          <w:szCs w:val="24"/>
        </w:rPr>
      </w:pPr>
    </w:p>
    <w:p w:rsidR="003B7E53" w:rsidRDefault="003B7E53" w:rsidP="003B7E53">
      <w:pPr>
        <w:jc w:val="both"/>
        <w:rPr>
          <w:rFonts w:ascii="Arial" w:hAnsi="Arial" w:cs="Arial"/>
          <w:sz w:val="24"/>
          <w:szCs w:val="24"/>
        </w:rPr>
      </w:pPr>
    </w:p>
    <w:p w:rsidR="003B7E53" w:rsidRDefault="003B7E53" w:rsidP="003B7E5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F27CA" w:rsidRDefault="00CF27CA" w:rsidP="00CF27CA">
      <w:pPr>
        <w:jc w:val="both"/>
        <w:rPr>
          <w:b/>
          <w:i/>
          <w:sz w:val="24"/>
        </w:rPr>
      </w:pPr>
    </w:p>
    <w:p w:rsidR="00626275" w:rsidRPr="00CF27CA" w:rsidRDefault="00626275" w:rsidP="00CF27CA"/>
    <w:sectPr w:rsidR="00626275" w:rsidRPr="00CF27CA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502" w:rsidRDefault="00E80502">
      <w:r>
        <w:separator/>
      </w:r>
    </w:p>
  </w:endnote>
  <w:endnote w:type="continuationSeparator" w:id="0">
    <w:p w:rsidR="00E80502" w:rsidRDefault="00E8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9F4566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E80502" w:rsidP="00C0300A">
    <w:pPr>
      <w:pStyle w:val="Rodap"/>
      <w:jc w:val="center"/>
      <w:rPr>
        <w:sz w:val="16"/>
        <w:szCs w:val="18"/>
      </w:rPr>
    </w:pPr>
    <w:hyperlink r:id="rId1" w:history="1">
      <w:r w:rsidR="009F4566" w:rsidRPr="00C0300A">
        <w:rPr>
          <w:rStyle w:val="Hyperlink"/>
          <w:sz w:val="16"/>
          <w:szCs w:val="18"/>
        </w:rPr>
        <w:t>http://www.camara</w:t>
      </w:r>
    </w:hyperlink>
    <w:r w:rsidR="009F4566" w:rsidRPr="00C0300A">
      <w:rPr>
        <w:color w:val="0000FF"/>
        <w:sz w:val="16"/>
        <w:szCs w:val="18"/>
        <w:u w:val="single"/>
      </w:rPr>
      <w:t>botucatu.sp.gov.br</w:t>
    </w:r>
    <w:r w:rsidR="009F4566" w:rsidRPr="00C0300A">
      <w:rPr>
        <w:color w:val="0000FF"/>
        <w:sz w:val="16"/>
        <w:szCs w:val="18"/>
      </w:rPr>
      <w:t xml:space="preserve">  </w:t>
    </w:r>
    <w:r w:rsidR="009F4566" w:rsidRPr="00C0300A">
      <w:rPr>
        <w:color w:val="000000"/>
        <w:sz w:val="16"/>
        <w:szCs w:val="18"/>
      </w:rPr>
      <w:t>E-mail:</w:t>
    </w:r>
    <w:r w:rsidR="009F4566" w:rsidRPr="00C0300A">
      <w:rPr>
        <w:color w:val="0000FF"/>
        <w:sz w:val="16"/>
        <w:szCs w:val="18"/>
      </w:rPr>
      <w:t xml:space="preserve"> </w:t>
    </w:r>
    <w:r w:rsidR="009F4566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502" w:rsidRDefault="00E80502">
      <w:r>
        <w:separator/>
      </w:r>
    </w:p>
  </w:footnote>
  <w:footnote w:type="continuationSeparator" w:id="0">
    <w:p w:rsidR="00E80502" w:rsidRDefault="00E80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9F4566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41976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3412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3" w15:restartNumberingAfterBreak="0">
    <w:nsid w:val="7E1C4873"/>
    <w:multiLevelType w:val="hybridMultilevel"/>
    <w:tmpl w:val="769EFE30"/>
    <w:lvl w:ilvl="0" w:tplc="CE2E68F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EB41E50">
      <w:start w:val="1"/>
      <w:numFmt w:val="lowerLetter"/>
      <w:lvlText w:val="%2."/>
      <w:lvlJc w:val="left"/>
      <w:pPr>
        <w:ind w:left="1364" w:hanging="360"/>
      </w:pPr>
    </w:lvl>
    <w:lvl w:ilvl="2" w:tplc="5C245BE0">
      <w:start w:val="1"/>
      <w:numFmt w:val="lowerRoman"/>
      <w:lvlText w:val="%3."/>
      <w:lvlJc w:val="right"/>
      <w:pPr>
        <w:ind w:left="2084" w:hanging="180"/>
      </w:pPr>
    </w:lvl>
    <w:lvl w:ilvl="3" w:tplc="365855D8">
      <w:start w:val="1"/>
      <w:numFmt w:val="decimal"/>
      <w:lvlText w:val="%4."/>
      <w:lvlJc w:val="left"/>
      <w:pPr>
        <w:ind w:left="2804" w:hanging="360"/>
      </w:pPr>
    </w:lvl>
    <w:lvl w:ilvl="4" w:tplc="DBF6FDDE">
      <w:start w:val="1"/>
      <w:numFmt w:val="lowerLetter"/>
      <w:lvlText w:val="%5."/>
      <w:lvlJc w:val="left"/>
      <w:pPr>
        <w:ind w:left="3524" w:hanging="360"/>
      </w:pPr>
    </w:lvl>
    <w:lvl w:ilvl="5" w:tplc="E342DA04">
      <w:start w:val="1"/>
      <w:numFmt w:val="lowerRoman"/>
      <w:lvlText w:val="%6."/>
      <w:lvlJc w:val="right"/>
      <w:pPr>
        <w:ind w:left="4244" w:hanging="180"/>
      </w:pPr>
    </w:lvl>
    <w:lvl w:ilvl="6" w:tplc="74D6C256">
      <w:start w:val="1"/>
      <w:numFmt w:val="decimal"/>
      <w:lvlText w:val="%7."/>
      <w:lvlJc w:val="left"/>
      <w:pPr>
        <w:ind w:left="4964" w:hanging="360"/>
      </w:pPr>
    </w:lvl>
    <w:lvl w:ilvl="7" w:tplc="FD3EEED4">
      <w:start w:val="1"/>
      <w:numFmt w:val="lowerLetter"/>
      <w:lvlText w:val="%8."/>
      <w:lvlJc w:val="left"/>
      <w:pPr>
        <w:ind w:left="5684" w:hanging="360"/>
      </w:pPr>
    </w:lvl>
    <w:lvl w:ilvl="8" w:tplc="DA941DB2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196CB3"/>
    <w:rsid w:val="001D17C4"/>
    <w:rsid w:val="002F32EC"/>
    <w:rsid w:val="003B7E53"/>
    <w:rsid w:val="0040680D"/>
    <w:rsid w:val="004F0227"/>
    <w:rsid w:val="0055163F"/>
    <w:rsid w:val="0056402F"/>
    <w:rsid w:val="006128CD"/>
    <w:rsid w:val="00626275"/>
    <w:rsid w:val="00700B0F"/>
    <w:rsid w:val="007959F2"/>
    <w:rsid w:val="009652E3"/>
    <w:rsid w:val="009A1387"/>
    <w:rsid w:val="009F4566"/>
    <w:rsid w:val="00B03BD9"/>
    <w:rsid w:val="00B83F19"/>
    <w:rsid w:val="00C0300A"/>
    <w:rsid w:val="00C97965"/>
    <w:rsid w:val="00CF27CA"/>
    <w:rsid w:val="00DB400B"/>
    <w:rsid w:val="00E601EB"/>
    <w:rsid w:val="00E80502"/>
    <w:rsid w:val="00E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C41069-689D-488A-BE3D-DE1D11B6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F0227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913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2020-07-10T14:11:00Z</cp:lastPrinted>
  <dcterms:created xsi:type="dcterms:W3CDTF">2020-07-10T14:11:00Z</dcterms:created>
  <dcterms:modified xsi:type="dcterms:W3CDTF">2023-11-24T12:46:00Z</dcterms:modified>
</cp:coreProperties>
</file>