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75EA6B5C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EE7FC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044BE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515EA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39BB63D2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 w:rsidR="00515EA7">
        <w:rPr>
          <w:rFonts w:ascii="Arial" w:hAnsi="Arial" w:cs="Arial"/>
          <w:sz w:val="28"/>
          <w:szCs w:val="28"/>
          <w:lang w:eastAsia="x-none"/>
        </w:rPr>
        <w:t xml:space="preserve"> Prefeitura.</w:t>
      </w:r>
    </w:p>
    <w:p w14:paraId="19E09425" w14:textId="236E1AB2" w:rsidR="005721AB" w:rsidRPr="00151B18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es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EE7FC2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Alessandra Lucchesi, Cula, </w:t>
      </w:r>
      <w:r w:rsidR="00EE7FC2">
        <w:rPr>
          <w:rFonts w:ascii="Arial" w:hAnsi="Arial" w:cs="Arial"/>
          <w:bCs/>
          <w:sz w:val="28"/>
          <w:szCs w:val="28"/>
          <w:lang w:eastAsia="x-none"/>
        </w:rPr>
        <w:t>Lelo Pagani, Marcelo Sleiman, Rose Ielo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>,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 Sargento Laudo e Silvio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5F259B56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nºs </w:t>
      </w:r>
      <w:r w:rsidR="00B74A5F">
        <w:rPr>
          <w:rFonts w:ascii="Arial" w:hAnsi="Arial" w:cs="Arial"/>
          <w:bCs/>
          <w:sz w:val="28"/>
          <w:szCs w:val="28"/>
          <w:lang w:eastAsia="x-none"/>
        </w:rPr>
        <w:t xml:space="preserve">304, 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>552, 579, 592, 594, 597, 603, 607,</w:t>
      </w:r>
      <w:r w:rsidR="00B74A5F">
        <w:rPr>
          <w:rFonts w:ascii="Arial" w:hAnsi="Arial" w:cs="Arial"/>
          <w:bCs/>
          <w:sz w:val="28"/>
          <w:szCs w:val="28"/>
          <w:lang w:eastAsia="x-none"/>
        </w:rPr>
        <w:t xml:space="preserve"> 617,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 xml:space="preserve"> 706,</w:t>
      </w:r>
      <w:r w:rsidR="00B74A5F">
        <w:rPr>
          <w:rFonts w:ascii="Arial" w:hAnsi="Arial" w:cs="Arial"/>
          <w:bCs/>
          <w:sz w:val="28"/>
          <w:szCs w:val="28"/>
          <w:lang w:eastAsia="x-none"/>
        </w:rPr>
        <w:t xml:space="preserve"> 721,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 xml:space="preserve"> 725</w:t>
      </w:r>
      <w:r w:rsidR="00B74A5F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>732</w:t>
      </w:r>
      <w:r w:rsidR="00B74A5F">
        <w:rPr>
          <w:rFonts w:ascii="Arial" w:hAnsi="Arial" w:cs="Arial"/>
          <w:bCs/>
          <w:sz w:val="28"/>
          <w:szCs w:val="28"/>
          <w:lang w:eastAsia="x-none"/>
        </w:rPr>
        <w:t xml:space="preserve"> e 749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>/2023</w:t>
      </w:r>
      <w:r w:rsidR="00A9536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0C6691" w14:textId="3047A43B" w:rsidR="00682226" w:rsidRPr="002B0463" w:rsidRDefault="00000000" w:rsidP="006822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7503F">
        <w:rPr>
          <w:rFonts w:ascii="Arial" w:hAnsi="Arial" w:cs="Arial"/>
          <w:sz w:val="28"/>
          <w:szCs w:val="28"/>
          <w:lang w:eastAsia="x-none"/>
        </w:rPr>
        <w:t>Caixa Econômica Federal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DC7A73C" w14:textId="5126A295" w:rsidR="00682226" w:rsidRPr="00151B18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682226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1F678B7B" w14:textId="1E5F1270" w:rsidR="00682226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Comunicando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 xml:space="preserve">sobre crédito de recursos financeiros, sob bloqueio, que tem por objeto a implantação de reservatórios de amortecimento das cheias nos córregos Lavapés, Água Fria, </w:t>
      </w:r>
      <w:r w:rsidR="00275702">
        <w:rPr>
          <w:rFonts w:ascii="Arial" w:hAnsi="Arial" w:cs="Arial"/>
          <w:bCs/>
          <w:sz w:val="28"/>
          <w:szCs w:val="28"/>
          <w:lang w:eastAsia="x-none"/>
        </w:rPr>
        <w:t>C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ascata, Antártica e Tenente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 xml:space="preserve">, bem como a ampliação e modernização do </w:t>
      </w:r>
      <w:r w:rsidR="00044BEF" w:rsidRPr="00044BEF">
        <w:rPr>
          <w:rFonts w:ascii="Arial" w:hAnsi="Arial" w:cs="Arial"/>
          <w:bCs/>
          <w:sz w:val="28"/>
          <w:szCs w:val="28"/>
          <w:lang w:eastAsia="x-none"/>
        </w:rPr>
        <w:t>Complexo Esportivo "Lourival Antônio Preparo"</w:t>
      </w:r>
      <w:r w:rsidR="0021671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05FEBE1" w14:textId="77777777" w:rsidR="00D057F9" w:rsidRDefault="00D057F9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4E622F6" w14:textId="738B801E" w:rsidR="00D057F9" w:rsidRPr="002B0463" w:rsidRDefault="00000000" w:rsidP="00D057F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44BEF">
        <w:rPr>
          <w:rFonts w:ascii="Arial" w:hAnsi="Arial" w:cs="Arial"/>
          <w:sz w:val="28"/>
          <w:szCs w:val="28"/>
          <w:lang w:eastAsia="x-none"/>
        </w:rPr>
        <w:t>Marco Aurélio Vitale Micheletto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BD7F9FA" w14:textId="0CEA5279" w:rsidR="00D057F9" w:rsidRPr="00151B18" w:rsidRDefault="00000000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>Vereador Cula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79DD805" w14:textId="78EC9D3F" w:rsidR="00D057F9" w:rsidRDefault="00000000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>Agradecendo a Moção nº 249/2023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72598D8" w14:textId="77777777" w:rsidR="00D057F9" w:rsidRDefault="00D057F9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A6C60"/>
    <w:rsid w:val="001E5638"/>
    <w:rsid w:val="00202700"/>
    <w:rsid w:val="002163FA"/>
    <w:rsid w:val="00216715"/>
    <w:rsid w:val="002261B4"/>
    <w:rsid w:val="00230E0A"/>
    <w:rsid w:val="00275702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9536D"/>
    <w:rsid w:val="00AB6449"/>
    <w:rsid w:val="00B44120"/>
    <w:rsid w:val="00B50031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057F9"/>
    <w:rsid w:val="00D47999"/>
    <w:rsid w:val="00D6381D"/>
    <w:rsid w:val="00D72A8E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EE7FC2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765A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112</cp:revision>
  <cp:lastPrinted>2023-08-14T21:14:00Z</cp:lastPrinted>
  <dcterms:created xsi:type="dcterms:W3CDTF">2023-05-23T19:39:00Z</dcterms:created>
  <dcterms:modified xsi:type="dcterms:W3CDTF">2023-12-18T18:40:00Z</dcterms:modified>
</cp:coreProperties>
</file>