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FE2DA9" w:rsidRDefault="00982102" w:rsidP="00FE2DA9">
      <w:pPr>
        <w:pStyle w:val="Ttulo"/>
        <w:rPr>
          <w:sz w:val="28"/>
          <w:szCs w:val="28"/>
        </w:rPr>
      </w:pPr>
      <w:r w:rsidRPr="00FE2DA9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FE2DA9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29 de abril de 2024</w:t>
      </w:r>
    </w:p>
    <w:p w:rsidR="00293C58" w:rsidRPr="00FE2DA9" w:rsidRDefault="00293C58" w:rsidP="00FE2DA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B804D3" w:rsidRDefault="00B804D3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804D3" w:rsidRDefault="00B804D3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 DE PESAR</w:t>
      </w:r>
    </w:p>
    <w:p w:rsidR="00B804D3" w:rsidRPr="00B804D3" w:rsidRDefault="00B804D3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804D3">
        <w:rPr>
          <w:rFonts w:ascii="Arial" w:hAnsi="Arial" w:cs="Arial"/>
          <w:b/>
          <w:bCs/>
          <w:sz w:val="28"/>
          <w:szCs w:val="28"/>
          <w:u w:val="single"/>
        </w:rPr>
        <w:t>Autoria:</w:t>
      </w:r>
      <w:r w:rsidRPr="00B804D3">
        <w:rPr>
          <w:rFonts w:ascii="Arial" w:hAnsi="Arial" w:cs="Arial"/>
          <w:b/>
          <w:bCs/>
          <w:sz w:val="28"/>
          <w:szCs w:val="28"/>
        </w:rPr>
        <w:t xml:space="preserve"> Todos os vereadores</w:t>
      </w:r>
    </w:p>
    <w:p w:rsidR="00B804D3" w:rsidRPr="00B804D3" w:rsidRDefault="00B804D3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804D3">
        <w:rPr>
          <w:rFonts w:ascii="Arial" w:hAnsi="Arial" w:cs="Arial"/>
          <w:b/>
          <w:bCs/>
          <w:sz w:val="28"/>
          <w:szCs w:val="28"/>
        </w:rPr>
        <w:t>Nº. 15</w:t>
      </w:r>
    </w:p>
    <w:p w:rsidR="00B804D3" w:rsidRPr="00B804D3" w:rsidRDefault="00B804D3" w:rsidP="00FE2DA9">
      <w:pPr>
        <w:suppressAutoHyphens w:val="0"/>
        <w:spacing w:after="160" w:line="259" w:lineRule="auto"/>
        <w:jc w:val="both"/>
        <w:rPr>
          <w:rFonts w:ascii="Arial" w:hAnsi="Arial" w:cs="Arial"/>
          <w:bCs/>
          <w:sz w:val="28"/>
          <w:szCs w:val="28"/>
        </w:rPr>
      </w:pPr>
      <w:r w:rsidRPr="00B804D3">
        <w:rPr>
          <w:rFonts w:ascii="Arial" w:hAnsi="Arial" w:cs="Arial"/>
          <w:bCs/>
          <w:sz w:val="28"/>
          <w:szCs w:val="28"/>
        </w:rPr>
        <w:t xml:space="preserve">Voto pesar pelo falecimento do Senhor </w:t>
      </w:r>
      <w:proofErr w:type="spellStart"/>
      <w:r w:rsidRPr="00B804D3">
        <w:rPr>
          <w:rFonts w:ascii="Arial" w:hAnsi="Arial" w:cs="Arial"/>
          <w:bCs/>
          <w:sz w:val="28"/>
          <w:szCs w:val="28"/>
        </w:rPr>
        <w:t>Milciades</w:t>
      </w:r>
      <w:proofErr w:type="spellEnd"/>
      <w:r w:rsidRPr="00B804D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B804D3">
        <w:rPr>
          <w:rFonts w:ascii="Arial" w:hAnsi="Arial" w:cs="Arial"/>
          <w:bCs/>
          <w:sz w:val="28"/>
          <w:szCs w:val="28"/>
        </w:rPr>
        <w:t>Niz</w:t>
      </w:r>
      <w:proofErr w:type="spellEnd"/>
      <w:r w:rsidRPr="00B804D3">
        <w:rPr>
          <w:rFonts w:ascii="Arial" w:hAnsi="Arial" w:cs="Arial"/>
          <w:bCs/>
          <w:sz w:val="28"/>
          <w:szCs w:val="28"/>
        </w:rPr>
        <w:t xml:space="preserve"> Ferreira, sepultado em 28 de abril, aos 87 anos de idade.</w:t>
      </w:r>
    </w:p>
    <w:p w:rsidR="00B804D3" w:rsidRDefault="00B804D3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93EA2" w:rsidRPr="00FE2DA9" w:rsidRDefault="00982102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E2DA9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FE2DA9" w:rsidRDefault="00F93EA2" w:rsidP="00FE2DA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221 </w:t>
      </w:r>
      <w:r w:rsidR="00982102" w:rsidRPr="00FE2DA9">
        <w:rPr>
          <w:rFonts w:ascii="Arial" w:hAnsi="Arial" w:cs="Arial"/>
          <w:b/>
          <w:sz w:val="28"/>
          <w:szCs w:val="28"/>
        </w:rPr>
        <w:t>- Autoria: SILVIO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Secretário de Saúde e Diretor Executivo da Organização Social em Saúde Pirangi - solicita-se informações referentes à Central de Ambulâncias, como a quantidade de veículos na frota, suas condições e o tempo médio de disponibilização do serviço quando demandado.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222 </w:t>
      </w:r>
      <w:r w:rsidR="00982102" w:rsidRPr="00FE2DA9">
        <w:rPr>
          <w:rFonts w:ascii="Arial" w:hAnsi="Arial" w:cs="Arial"/>
          <w:b/>
          <w:sz w:val="28"/>
          <w:szCs w:val="28"/>
        </w:rPr>
        <w:t>- Autoria: ABELARDO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Secretário de Infraestrutura - solicita-se implantar uma área de lazer com parquinho infantil, academia ao ar livre e campinho de futebol, na Travessa Augusto Galvano, nas proximidades do número 442, na Vila São Lúcio.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223 </w:t>
      </w:r>
      <w:r w:rsidR="00982102" w:rsidRPr="00FE2DA9">
        <w:rPr>
          <w:rFonts w:ascii="Arial" w:hAnsi="Arial" w:cs="Arial"/>
          <w:b/>
          <w:sz w:val="28"/>
          <w:szCs w:val="28"/>
        </w:rPr>
        <w:t>- Autoria: ALESSANDRA LUCCHESI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Secretário de Saúde - solicita-se informar quais ações e protocolos têm sido implantados na rede pública de saúde para atendimento a p</w:t>
      </w:r>
      <w:r w:rsidR="003827E8">
        <w:rPr>
          <w:rFonts w:ascii="Arial" w:hAnsi="Arial" w:cs="Arial"/>
          <w:sz w:val="28"/>
          <w:szCs w:val="28"/>
        </w:rPr>
        <w:t xml:space="preserve">essoas com </w:t>
      </w:r>
      <w:proofErr w:type="spellStart"/>
      <w:r w:rsidR="003827E8">
        <w:rPr>
          <w:rFonts w:ascii="Arial" w:hAnsi="Arial" w:cs="Arial"/>
          <w:sz w:val="28"/>
          <w:szCs w:val="28"/>
        </w:rPr>
        <w:t>nomofobia</w:t>
      </w:r>
      <w:proofErr w:type="spellEnd"/>
      <w:r w:rsidR="003827E8">
        <w:rPr>
          <w:rFonts w:ascii="Arial" w:hAnsi="Arial" w:cs="Arial"/>
          <w:sz w:val="28"/>
          <w:szCs w:val="28"/>
        </w:rPr>
        <w:t xml:space="preserve">, bem como </w:t>
      </w:r>
      <w:r w:rsidRPr="00FE2DA9">
        <w:rPr>
          <w:rFonts w:ascii="Arial" w:hAnsi="Arial" w:cs="Arial"/>
          <w:sz w:val="28"/>
          <w:szCs w:val="28"/>
        </w:rPr>
        <w:t>se nos últimos dois anos foram oferecidos treinamentos e capacitações para os profissionais que atendem esses pacientes.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224 </w:t>
      </w:r>
      <w:r w:rsidR="00982102" w:rsidRPr="00FE2DA9">
        <w:rPr>
          <w:rFonts w:ascii="Arial" w:hAnsi="Arial" w:cs="Arial"/>
          <w:b/>
          <w:sz w:val="28"/>
          <w:szCs w:val="28"/>
        </w:rPr>
        <w:t>- Autoria: ALESSANDRA LUCCHESI, SILVIO</w:t>
      </w:r>
      <w:r w:rsidR="007742A1">
        <w:rPr>
          <w:rFonts w:ascii="Arial" w:hAnsi="Arial" w:cs="Arial"/>
          <w:b/>
          <w:sz w:val="28"/>
          <w:szCs w:val="28"/>
        </w:rPr>
        <w:t xml:space="preserve"> e</w:t>
      </w:r>
      <w:r w:rsidR="00982102" w:rsidRPr="00FE2DA9">
        <w:rPr>
          <w:rFonts w:ascii="Arial" w:hAnsi="Arial" w:cs="Arial"/>
          <w:b/>
          <w:sz w:val="28"/>
          <w:szCs w:val="28"/>
        </w:rPr>
        <w:t xml:space="preserve"> PALHINHA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 xml:space="preserve">Secretário Adjunto para Assuntos do Transporte Coletivo e </w:t>
      </w:r>
      <w:r w:rsidR="007742A1" w:rsidRPr="00FE2DA9">
        <w:rPr>
          <w:rFonts w:ascii="Arial" w:hAnsi="Arial" w:cs="Arial"/>
          <w:sz w:val="28"/>
          <w:szCs w:val="28"/>
        </w:rPr>
        <w:t>Trânsito -</w:t>
      </w:r>
      <w:r w:rsidRPr="00FE2DA9">
        <w:rPr>
          <w:rFonts w:ascii="Arial" w:hAnsi="Arial" w:cs="Arial"/>
          <w:sz w:val="28"/>
          <w:szCs w:val="28"/>
        </w:rPr>
        <w:t>solicita-se informar quais ações de combate ao uso de celular ao volant</w:t>
      </w:r>
      <w:r w:rsidR="003827E8">
        <w:rPr>
          <w:rFonts w:ascii="Arial" w:hAnsi="Arial" w:cs="Arial"/>
          <w:sz w:val="28"/>
          <w:szCs w:val="28"/>
        </w:rPr>
        <w:t>e têm sido realizadas, bem como a definição do dia 22 de maio</w:t>
      </w:r>
      <w:r w:rsidRPr="00FE2DA9">
        <w:rPr>
          <w:rFonts w:ascii="Arial" w:hAnsi="Arial" w:cs="Arial"/>
          <w:sz w:val="28"/>
          <w:szCs w:val="28"/>
        </w:rPr>
        <w:t xml:space="preserve"> como data de campanha para esta temática.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B804D3" w:rsidRDefault="00B804D3" w:rsidP="00FE2DA9">
      <w:pPr>
        <w:jc w:val="both"/>
        <w:rPr>
          <w:rFonts w:ascii="Arial" w:hAnsi="Arial" w:cs="Arial"/>
          <w:b/>
          <w:sz w:val="28"/>
          <w:szCs w:val="28"/>
        </w:rPr>
      </w:pPr>
    </w:p>
    <w:p w:rsidR="00B804D3" w:rsidRDefault="00B804D3" w:rsidP="00FE2DA9">
      <w:pPr>
        <w:jc w:val="both"/>
        <w:rPr>
          <w:rFonts w:ascii="Arial" w:hAnsi="Arial" w:cs="Arial"/>
          <w:b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225 </w:t>
      </w:r>
      <w:r w:rsidR="00982102" w:rsidRPr="00FE2DA9">
        <w:rPr>
          <w:rFonts w:ascii="Arial" w:hAnsi="Arial" w:cs="Arial"/>
          <w:b/>
          <w:sz w:val="28"/>
          <w:szCs w:val="28"/>
        </w:rPr>
        <w:t>- Autoria: ALESSA</w:t>
      </w:r>
      <w:r w:rsidR="007742A1">
        <w:rPr>
          <w:rFonts w:ascii="Arial" w:hAnsi="Arial" w:cs="Arial"/>
          <w:b/>
          <w:sz w:val="28"/>
          <w:szCs w:val="28"/>
        </w:rPr>
        <w:t xml:space="preserve">NDRA LUCCHESI, MARCELO SLEIMAN e </w:t>
      </w:r>
      <w:r w:rsidR="00982102" w:rsidRPr="00FE2DA9">
        <w:rPr>
          <w:rFonts w:ascii="Arial" w:hAnsi="Arial" w:cs="Arial"/>
          <w:b/>
          <w:sz w:val="28"/>
          <w:szCs w:val="28"/>
        </w:rPr>
        <w:t>PALHINHA</w:t>
      </w:r>
    </w:p>
    <w:p w:rsidR="006C71F8" w:rsidRDefault="00982102" w:rsidP="00FE2DA9">
      <w:pPr>
        <w:jc w:val="both"/>
        <w:rPr>
          <w:rFonts w:ascii="Arial" w:hAnsi="Arial" w:cs="Arial"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Prefeito - solicita-se informar como está o andamento do processo para ampliar a Escola de Educação Especial “Nair Peres Sartori”</w:t>
      </w:r>
      <w:r w:rsidR="007742A1">
        <w:rPr>
          <w:rFonts w:ascii="Arial" w:hAnsi="Arial" w:cs="Arial"/>
          <w:sz w:val="28"/>
          <w:szCs w:val="28"/>
        </w:rPr>
        <w:t>,</w:t>
      </w:r>
      <w:r w:rsidRPr="00FE2DA9">
        <w:rPr>
          <w:rFonts w:ascii="Arial" w:hAnsi="Arial" w:cs="Arial"/>
          <w:sz w:val="28"/>
          <w:szCs w:val="28"/>
        </w:rPr>
        <w:t xml:space="preserve"> se existe previsão orçamentária e recursos financeiros para o ano de 2025 para adquirir a área próxima e realizar a ampliação e, na impossibilidade de realizar a compra do terreno, que analisem a viabilidade de alugar um espaço para ampliar o atendimento.</w:t>
      </w:r>
    </w:p>
    <w:p w:rsidR="007742A1" w:rsidRDefault="007742A1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226 </w:t>
      </w:r>
      <w:r w:rsidR="00982102" w:rsidRPr="00FE2DA9">
        <w:rPr>
          <w:rFonts w:ascii="Arial" w:hAnsi="Arial" w:cs="Arial"/>
          <w:b/>
          <w:sz w:val="28"/>
          <w:szCs w:val="28"/>
        </w:rPr>
        <w:t>- Autoria: ALESS</w:t>
      </w:r>
      <w:r w:rsidR="003827E8">
        <w:rPr>
          <w:rFonts w:ascii="Arial" w:hAnsi="Arial" w:cs="Arial"/>
          <w:b/>
          <w:sz w:val="28"/>
          <w:szCs w:val="28"/>
        </w:rPr>
        <w:t>ANDRA LUCCHESI, MARCELO SLEIMAN e</w:t>
      </w:r>
      <w:r w:rsidR="00982102" w:rsidRPr="00FE2DA9">
        <w:rPr>
          <w:rFonts w:ascii="Arial" w:hAnsi="Arial" w:cs="Arial"/>
          <w:b/>
          <w:sz w:val="28"/>
          <w:szCs w:val="28"/>
        </w:rPr>
        <w:t xml:space="preserve"> PALHINHA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Prefeito e Secretário de Esportes e Promoção da Qualidade de Vida - solicita-se a possibilidade de executar a construção de banheiros e vestiários na Quadra Poliesportiva “Cleoneide Bruder Azzem”, localizada no Complexo Esportivo “Leandro César Zanardo Romanholi”, e no Ginásio Paralímpico “Professor Osni Bertotti Leme”, localizado no Complexo Esportivo “Fernão Hélio de Campos Leite”.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227 </w:t>
      </w:r>
      <w:r w:rsidR="00982102" w:rsidRPr="00FE2DA9">
        <w:rPr>
          <w:rFonts w:ascii="Arial" w:hAnsi="Arial" w:cs="Arial"/>
          <w:b/>
          <w:sz w:val="28"/>
          <w:szCs w:val="28"/>
        </w:rPr>
        <w:t>- Autoria: CURUMIM</w:t>
      </w:r>
    </w:p>
    <w:p w:rsidR="007742A1" w:rsidRDefault="00982102" w:rsidP="00FE2DA9">
      <w:pPr>
        <w:jc w:val="both"/>
        <w:rPr>
          <w:rFonts w:ascii="Arial" w:hAnsi="Arial" w:cs="Arial"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Presidente da Concessionária Ro</w:t>
      </w:r>
      <w:r w:rsidR="007742A1">
        <w:rPr>
          <w:rFonts w:ascii="Arial" w:hAnsi="Arial" w:cs="Arial"/>
          <w:sz w:val="28"/>
          <w:szCs w:val="28"/>
        </w:rPr>
        <w:t>dovias do Tietê - s</w:t>
      </w:r>
      <w:r w:rsidRPr="00FE2DA9">
        <w:rPr>
          <w:rFonts w:ascii="Arial" w:hAnsi="Arial" w:cs="Arial"/>
          <w:sz w:val="28"/>
          <w:szCs w:val="28"/>
        </w:rPr>
        <w:t xml:space="preserve">olicita-se </w:t>
      </w:r>
      <w:r w:rsidR="007742A1">
        <w:rPr>
          <w:rFonts w:ascii="Arial" w:hAnsi="Arial" w:cs="Arial"/>
          <w:sz w:val="28"/>
          <w:szCs w:val="28"/>
        </w:rPr>
        <w:t>recapear e realizar melhorias no</w:t>
      </w:r>
      <w:r w:rsidR="007742A1" w:rsidRPr="00FE2DA9">
        <w:rPr>
          <w:rFonts w:ascii="Arial" w:hAnsi="Arial" w:cs="Arial"/>
          <w:sz w:val="28"/>
          <w:szCs w:val="28"/>
        </w:rPr>
        <w:t xml:space="preserve"> acostamento</w:t>
      </w:r>
      <w:r w:rsidR="007742A1">
        <w:rPr>
          <w:rFonts w:ascii="Arial" w:hAnsi="Arial" w:cs="Arial"/>
          <w:sz w:val="28"/>
          <w:szCs w:val="28"/>
        </w:rPr>
        <w:t xml:space="preserve"> em toda extensão da</w:t>
      </w:r>
      <w:r w:rsidRPr="00FE2DA9">
        <w:rPr>
          <w:rFonts w:ascii="Arial" w:hAnsi="Arial" w:cs="Arial"/>
          <w:sz w:val="28"/>
          <w:szCs w:val="28"/>
        </w:rPr>
        <w:t xml:space="preserve"> Rodovia Domingos Sartori</w:t>
      </w:r>
      <w:r w:rsidR="007742A1">
        <w:rPr>
          <w:rFonts w:ascii="Arial" w:hAnsi="Arial" w:cs="Arial"/>
          <w:sz w:val="28"/>
          <w:szCs w:val="28"/>
        </w:rPr>
        <w:t>.</w:t>
      </w:r>
    </w:p>
    <w:p w:rsidR="007742A1" w:rsidRPr="00FE2DA9" w:rsidRDefault="007742A1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228 </w:t>
      </w:r>
      <w:r w:rsidR="00982102" w:rsidRPr="00FE2DA9">
        <w:rPr>
          <w:rFonts w:ascii="Arial" w:hAnsi="Arial" w:cs="Arial"/>
          <w:b/>
          <w:sz w:val="28"/>
          <w:szCs w:val="28"/>
        </w:rPr>
        <w:t>- Autoria: CURUMIM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 xml:space="preserve">Consultora de Negócios da CPFL - </w:t>
      </w:r>
      <w:r w:rsidR="007742A1">
        <w:rPr>
          <w:rFonts w:ascii="Arial" w:hAnsi="Arial" w:cs="Arial"/>
          <w:sz w:val="28"/>
          <w:szCs w:val="28"/>
        </w:rPr>
        <w:t>s</w:t>
      </w:r>
      <w:r w:rsidRPr="00FE2DA9">
        <w:rPr>
          <w:rFonts w:ascii="Arial" w:hAnsi="Arial" w:cs="Arial"/>
          <w:sz w:val="28"/>
          <w:szCs w:val="28"/>
        </w:rPr>
        <w:t>olicita-se realizar um levantamento</w:t>
      </w:r>
      <w:r w:rsidR="003827E8">
        <w:rPr>
          <w:rFonts w:ascii="Arial" w:hAnsi="Arial" w:cs="Arial"/>
          <w:sz w:val="28"/>
          <w:szCs w:val="28"/>
        </w:rPr>
        <w:t xml:space="preserve"> em toda a cidade</w:t>
      </w:r>
      <w:r w:rsidRPr="00FE2DA9">
        <w:rPr>
          <w:rFonts w:ascii="Arial" w:hAnsi="Arial" w:cs="Arial"/>
          <w:sz w:val="28"/>
          <w:szCs w:val="28"/>
        </w:rPr>
        <w:t xml:space="preserve"> dos pontos que necessitam de substituição de lâmpadas, manutenção ou substituiç</w:t>
      </w:r>
      <w:r w:rsidR="007742A1">
        <w:rPr>
          <w:rFonts w:ascii="Arial" w:hAnsi="Arial" w:cs="Arial"/>
          <w:sz w:val="28"/>
          <w:szCs w:val="28"/>
        </w:rPr>
        <w:t>ão de equipamentos danificados.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229 </w:t>
      </w:r>
      <w:r w:rsidR="00982102" w:rsidRPr="00FE2DA9">
        <w:rPr>
          <w:rFonts w:ascii="Arial" w:hAnsi="Arial" w:cs="Arial"/>
          <w:b/>
          <w:sz w:val="28"/>
          <w:szCs w:val="28"/>
        </w:rPr>
        <w:t>- Autoria: CURUMIM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 xml:space="preserve">Diretor Regional São Paulo Interior da Empresa Brasileira de Correios e Telégrafos - solicita-se estudos no sentido de realizar a entrega das correspondências e encomendas nas residências do Bairro Califórnia I, tendo em vista que as vias já contam com Código de Endereçamento Postal (CEP). 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230 </w:t>
      </w:r>
      <w:r w:rsidR="00982102" w:rsidRPr="00FE2DA9">
        <w:rPr>
          <w:rFonts w:ascii="Arial" w:hAnsi="Arial" w:cs="Arial"/>
          <w:b/>
          <w:sz w:val="28"/>
          <w:szCs w:val="28"/>
        </w:rPr>
        <w:t>- Autoria: CURUMIM</w:t>
      </w:r>
    </w:p>
    <w:p w:rsidR="006C71F8" w:rsidRDefault="00982102" w:rsidP="00FE2DA9">
      <w:pPr>
        <w:jc w:val="both"/>
        <w:rPr>
          <w:rFonts w:ascii="Arial" w:hAnsi="Arial" w:cs="Arial"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Diretor Regional São Paulo Interior da Empresa Brasileira de Correi</w:t>
      </w:r>
      <w:r w:rsidR="003827E8">
        <w:rPr>
          <w:rFonts w:ascii="Arial" w:hAnsi="Arial" w:cs="Arial"/>
          <w:sz w:val="28"/>
          <w:szCs w:val="28"/>
        </w:rPr>
        <w:t xml:space="preserve">os e Telégrafos - solicita-se </w:t>
      </w:r>
      <w:r w:rsidR="00F560CF">
        <w:rPr>
          <w:rFonts w:ascii="Arial" w:hAnsi="Arial" w:cs="Arial"/>
          <w:sz w:val="28"/>
          <w:szCs w:val="28"/>
        </w:rPr>
        <w:t xml:space="preserve">implantar </w:t>
      </w:r>
      <w:r w:rsidRPr="00FE2DA9">
        <w:rPr>
          <w:rFonts w:ascii="Arial" w:hAnsi="Arial" w:cs="Arial"/>
          <w:sz w:val="28"/>
          <w:szCs w:val="28"/>
        </w:rPr>
        <w:t xml:space="preserve">CEP </w:t>
      </w:r>
      <w:r w:rsidR="00F560CF">
        <w:rPr>
          <w:rFonts w:ascii="Arial" w:hAnsi="Arial" w:cs="Arial"/>
          <w:sz w:val="28"/>
          <w:szCs w:val="28"/>
        </w:rPr>
        <w:t xml:space="preserve">o mais breve possível </w:t>
      </w:r>
      <w:r w:rsidRPr="00FE2DA9">
        <w:rPr>
          <w:rFonts w:ascii="Arial" w:hAnsi="Arial" w:cs="Arial"/>
          <w:sz w:val="28"/>
          <w:szCs w:val="28"/>
        </w:rPr>
        <w:t>em to</w:t>
      </w:r>
      <w:r w:rsidR="00F560CF">
        <w:rPr>
          <w:rFonts w:ascii="Arial" w:hAnsi="Arial" w:cs="Arial"/>
          <w:sz w:val="28"/>
          <w:szCs w:val="28"/>
        </w:rPr>
        <w:t xml:space="preserve">do o Bairro Vida Nova Botucatu, para que os moradores possam receber correspondências. </w:t>
      </w:r>
    </w:p>
    <w:p w:rsidR="00F560CF" w:rsidRPr="00FE2DA9" w:rsidRDefault="00F560CF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231 </w:t>
      </w:r>
      <w:r w:rsidR="00982102" w:rsidRPr="00FE2DA9">
        <w:rPr>
          <w:rFonts w:ascii="Arial" w:hAnsi="Arial" w:cs="Arial"/>
          <w:b/>
          <w:sz w:val="28"/>
          <w:szCs w:val="28"/>
        </w:rPr>
        <w:t>- Autoria: SILVIO</w:t>
      </w:r>
    </w:p>
    <w:p w:rsidR="006C71F8" w:rsidRPr="00FE2DA9" w:rsidRDefault="00FE2DA9" w:rsidP="00FE2DA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Saúde -</w:t>
      </w:r>
      <w:r w:rsidR="00982102" w:rsidRPr="00FE2DA9">
        <w:rPr>
          <w:rFonts w:ascii="Arial" w:hAnsi="Arial" w:cs="Arial"/>
          <w:sz w:val="28"/>
          <w:szCs w:val="28"/>
        </w:rPr>
        <w:t xml:space="preserve"> solicita-se informar quais ações e campanhas estão sendo planejadas para a 1ª Semana de Esclarecimentos e Conscientização sobre o Herpes Zóster, que de acordo com a Lei nº 6563/2024, deve ser realizada na semana do dia 4 de junho.</w:t>
      </w:r>
    </w:p>
    <w:p w:rsidR="00F560CF" w:rsidRPr="00FE2DA9" w:rsidRDefault="00F560CF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233 </w:t>
      </w:r>
      <w:r w:rsidR="00982102" w:rsidRPr="00FE2DA9">
        <w:rPr>
          <w:rFonts w:ascii="Arial" w:hAnsi="Arial" w:cs="Arial"/>
          <w:b/>
          <w:sz w:val="28"/>
          <w:szCs w:val="28"/>
        </w:rPr>
        <w:t>- Autoria: SILVIO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Prefeito e Secretário de Governo - solicita-se encaminhar respostas técnicas sobre as contrapartidas dos empreendimentos em andamento no</w:t>
      </w:r>
      <w:r w:rsidR="00F560CF">
        <w:rPr>
          <w:rFonts w:ascii="Arial" w:hAnsi="Arial" w:cs="Arial"/>
          <w:sz w:val="28"/>
          <w:szCs w:val="28"/>
        </w:rPr>
        <w:t xml:space="preserve"> m</w:t>
      </w:r>
      <w:r w:rsidRPr="00FE2DA9">
        <w:rPr>
          <w:rFonts w:ascii="Arial" w:hAnsi="Arial" w:cs="Arial"/>
          <w:sz w:val="28"/>
          <w:szCs w:val="28"/>
        </w:rPr>
        <w:t>unicípio.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235 </w:t>
      </w:r>
      <w:r w:rsidR="00982102" w:rsidRPr="00FE2DA9">
        <w:rPr>
          <w:rFonts w:ascii="Arial" w:hAnsi="Arial" w:cs="Arial"/>
          <w:b/>
          <w:sz w:val="28"/>
          <w:szCs w:val="28"/>
        </w:rPr>
        <w:t>- Autoria: ABELARDO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Secretário de Saúde – solicita-se informações sobre o fornecimento de insumos como cateter, insulina, reservatório, sensor e transmissor de bomba de insulina para portadores de Diabetes Mellitus tipo 1 em Botucatu, bem como informar as razões da interrupção de tal fornecimento e quais medidas estão sendo adotadas para solucionar o problema.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236 </w:t>
      </w:r>
      <w:r w:rsidR="00982102" w:rsidRPr="00FE2DA9">
        <w:rPr>
          <w:rFonts w:ascii="Arial" w:hAnsi="Arial" w:cs="Arial"/>
          <w:b/>
          <w:sz w:val="28"/>
          <w:szCs w:val="28"/>
        </w:rPr>
        <w:t>- Autoria: SARGENTO LAUDO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Consultora de Negócios da CPFL - solicita</w:t>
      </w:r>
      <w:r w:rsidR="00F560CF">
        <w:rPr>
          <w:rFonts w:ascii="Arial" w:hAnsi="Arial" w:cs="Arial"/>
          <w:sz w:val="28"/>
          <w:szCs w:val="28"/>
        </w:rPr>
        <w:t>-se substituir</w:t>
      </w:r>
      <w:r w:rsidR="005429E7">
        <w:rPr>
          <w:rFonts w:ascii="Arial" w:hAnsi="Arial" w:cs="Arial"/>
          <w:sz w:val="28"/>
          <w:szCs w:val="28"/>
        </w:rPr>
        <w:t xml:space="preserve"> o poste </w:t>
      </w:r>
      <w:r w:rsidRPr="00FE2DA9">
        <w:rPr>
          <w:rFonts w:ascii="Arial" w:hAnsi="Arial" w:cs="Arial"/>
          <w:sz w:val="28"/>
          <w:szCs w:val="28"/>
        </w:rPr>
        <w:t>de madeira por um de concreto na Rua Atílio Borgatto, próximo à residência número 174, no Distrito de Rubião Júnior.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916DE3" w:rsidRPr="00FE2DA9" w:rsidRDefault="00916DE3" w:rsidP="00FE2DA9">
      <w:pPr>
        <w:jc w:val="both"/>
        <w:rPr>
          <w:rFonts w:ascii="Arial" w:hAnsi="Arial" w:cs="Arial"/>
          <w:sz w:val="28"/>
          <w:szCs w:val="28"/>
        </w:rPr>
      </w:pPr>
    </w:p>
    <w:p w:rsidR="00916DE3" w:rsidRPr="00FE2DA9" w:rsidRDefault="00FE2DA9" w:rsidP="00FE2DA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982102" w:rsidRPr="00FE2DA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FE2DA9" w:rsidRDefault="00916DE3" w:rsidP="00FE2DA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61</w:t>
      </w:r>
      <w:r w:rsidR="00982102" w:rsidRPr="00FE2DA9">
        <w:rPr>
          <w:rFonts w:ascii="Arial" w:hAnsi="Arial" w:cs="Arial"/>
          <w:b/>
          <w:sz w:val="28"/>
          <w:szCs w:val="28"/>
        </w:rPr>
        <w:t>- Autoria: CULA, ALES</w:t>
      </w:r>
      <w:r>
        <w:rPr>
          <w:rFonts w:ascii="Arial" w:hAnsi="Arial" w:cs="Arial"/>
          <w:b/>
          <w:sz w:val="28"/>
          <w:szCs w:val="28"/>
        </w:rPr>
        <w:t>SANDRA LUCCHESI, SARGENTO LAUDO e</w:t>
      </w:r>
      <w:r w:rsidR="00982102" w:rsidRPr="00FE2DA9">
        <w:rPr>
          <w:rFonts w:ascii="Arial" w:hAnsi="Arial" w:cs="Arial"/>
          <w:b/>
          <w:sz w:val="28"/>
          <w:szCs w:val="28"/>
        </w:rPr>
        <w:t xml:space="preserve"> CURUMIM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 xml:space="preserve">Moção de Congratulações para o Tribunal de Contas do Estado de São Paulo, pelos 100 </w:t>
      </w:r>
      <w:r w:rsidR="00FE2DA9">
        <w:rPr>
          <w:rFonts w:ascii="Arial" w:hAnsi="Arial" w:cs="Arial"/>
          <w:sz w:val="28"/>
          <w:szCs w:val="28"/>
        </w:rPr>
        <w:t xml:space="preserve">anos de atividades no </w:t>
      </w:r>
      <w:r w:rsidR="006C2B4E">
        <w:rPr>
          <w:rFonts w:ascii="Arial" w:hAnsi="Arial" w:cs="Arial"/>
          <w:sz w:val="28"/>
          <w:szCs w:val="28"/>
        </w:rPr>
        <w:t>essencial</w:t>
      </w:r>
      <w:r w:rsidRPr="00FE2DA9">
        <w:rPr>
          <w:rFonts w:ascii="Arial" w:hAnsi="Arial" w:cs="Arial"/>
          <w:sz w:val="28"/>
          <w:szCs w:val="28"/>
        </w:rPr>
        <w:t xml:space="preserve"> trabalho de fiscalização contábil, financeira, orçamentária, operacional e patrimonial do Estado de São Paulo e de seus municípios.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63 </w:t>
      </w:r>
      <w:r w:rsidR="00982102" w:rsidRPr="00FE2DA9">
        <w:rPr>
          <w:rFonts w:ascii="Arial" w:hAnsi="Arial" w:cs="Arial"/>
          <w:b/>
          <w:sz w:val="28"/>
          <w:szCs w:val="28"/>
        </w:rPr>
        <w:t>- Autoria: SILVIO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 xml:space="preserve">Moção de Aplausos ao Professor Claudio Chozo Yamaia, </w:t>
      </w:r>
      <w:bookmarkStart w:id="0" w:name="_GoBack"/>
      <w:bookmarkEnd w:id="0"/>
      <w:r w:rsidRPr="00FE2DA9">
        <w:rPr>
          <w:rFonts w:ascii="Arial" w:hAnsi="Arial" w:cs="Arial"/>
          <w:sz w:val="28"/>
          <w:szCs w:val="28"/>
        </w:rPr>
        <w:t>cumprimentando-o pela eleição a vice-presidente da Confederação Brasileira de Damas, bem como por toda sua linda trajetória e resultados à frente das modalidades de Damas e Xadrez, contribuindo para a formação e o desenvolvimento de muitos botucatuenses, de todas as idades.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916DE3" w:rsidRPr="00FE2DA9" w:rsidRDefault="00982102" w:rsidP="00FE2DA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E2DA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INDICAÇÕES:</w:t>
      </w:r>
    </w:p>
    <w:p w:rsidR="00916DE3" w:rsidRPr="00FE2DA9" w:rsidRDefault="00916DE3" w:rsidP="00FE2DA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 </w:t>
      </w:r>
      <w:r w:rsidR="00982102" w:rsidRPr="00FE2DA9">
        <w:rPr>
          <w:rFonts w:ascii="Arial" w:hAnsi="Arial" w:cs="Arial"/>
          <w:b/>
          <w:sz w:val="28"/>
          <w:szCs w:val="28"/>
        </w:rPr>
        <w:t>- Autoria: ROSE IELO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Secretário Adjunto para Assuntos de Transporte Coletivo e Trânsito - indica-se a necessidade de realizar a manutenção do ponto de parada de ônibus localizado em frente à Pinacoteca Fórum das Artes, que está com os bancos quebrados.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6C71F8" w:rsidRPr="00FE2DA9" w:rsidRDefault="00FE2DA9" w:rsidP="00FE2D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 </w:t>
      </w:r>
      <w:r w:rsidR="00982102" w:rsidRPr="00FE2DA9">
        <w:rPr>
          <w:rFonts w:ascii="Arial" w:hAnsi="Arial" w:cs="Arial"/>
          <w:b/>
          <w:sz w:val="28"/>
          <w:szCs w:val="28"/>
        </w:rPr>
        <w:t>- Autoria: CULA</w:t>
      </w:r>
    </w:p>
    <w:p w:rsidR="006C71F8" w:rsidRPr="00FE2DA9" w:rsidRDefault="00982102" w:rsidP="00FE2DA9">
      <w:pPr>
        <w:jc w:val="both"/>
        <w:rPr>
          <w:rFonts w:ascii="Arial" w:hAnsi="Arial" w:cs="Arial"/>
          <w:b/>
          <w:sz w:val="28"/>
          <w:szCs w:val="28"/>
        </w:rPr>
      </w:pPr>
      <w:r w:rsidRPr="00FE2DA9">
        <w:rPr>
          <w:rFonts w:ascii="Arial" w:hAnsi="Arial" w:cs="Arial"/>
          <w:sz w:val="28"/>
          <w:szCs w:val="28"/>
        </w:rPr>
        <w:t>Prefeito - indica-se a necessidade de realizar medidas de fiscalização das caçambas que estão sem faixa refletiva</w:t>
      </w:r>
      <w:r w:rsidR="003827E8" w:rsidRPr="003827E8">
        <w:rPr>
          <w:rFonts w:ascii="Arial" w:hAnsi="Arial" w:cs="Arial"/>
          <w:sz w:val="28"/>
          <w:szCs w:val="28"/>
        </w:rPr>
        <w:t xml:space="preserve"> </w:t>
      </w:r>
      <w:r w:rsidR="003827E8">
        <w:rPr>
          <w:rFonts w:ascii="Arial" w:hAnsi="Arial" w:cs="Arial"/>
          <w:sz w:val="28"/>
          <w:szCs w:val="28"/>
        </w:rPr>
        <w:t>nas vias do m</w:t>
      </w:r>
      <w:r w:rsidR="003827E8" w:rsidRPr="00FE2DA9">
        <w:rPr>
          <w:rFonts w:ascii="Arial" w:hAnsi="Arial" w:cs="Arial"/>
          <w:sz w:val="28"/>
          <w:szCs w:val="28"/>
        </w:rPr>
        <w:t>unicípio</w:t>
      </w:r>
      <w:r w:rsidRPr="00FE2DA9">
        <w:rPr>
          <w:rFonts w:ascii="Arial" w:hAnsi="Arial" w:cs="Arial"/>
          <w:sz w:val="28"/>
          <w:szCs w:val="28"/>
        </w:rPr>
        <w:t>, devido ao grande risco d</w:t>
      </w:r>
      <w:r w:rsidR="00435661">
        <w:rPr>
          <w:rFonts w:ascii="Arial" w:hAnsi="Arial" w:cs="Arial"/>
          <w:sz w:val="28"/>
          <w:szCs w:val="28"/>
        </w:rPr>
        <w:t>e causar acidentes</w:t>
      </w:r>
      <w:r w:rsidRPr="00FE2DA9">
        <w:rPr>
          <w:rFonts w:ascii="Arial" w:hAnsi="Arial" w:cs="Arial"/>
          <w:sz w:val="28"/>
          <w:szCs w:val="28"/>
        </w:rPr>
        <w:t>, durante o período noturno.</w:t>
      </w:r>
    </w:p>
    <w:p w:rsidR="006C71F8" w:rsidRPr="00FE2DA9" w:rsidRDefault="006C71F8" w:rsidP="00FE2DA9">
      <w:pPr>
        <w:jc w:val="both"/>
        <w:rPr>
          <w:rFonts w:ascii="Arial" w:hAnsi="Arial" w:cs="Arial"/>
          <w:sz w:val="28"/>
          <w:szCs w:val="28"/>
        </w:rPr>
      </w:pPr>
    </w:p>
    <w:p w:rsidR="001A223C" w:rsidRPr="00FE2DA9" w:rsidRDefault="001A223C" w:rsidP="00FE2DA9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FE2DA9" w:rsidRDefault="00F93EA2" w:rsidP="00FE2DA9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FE2DA9" w:rsidSect="005515B5">
      <w:headerReference w:type="default" r:id="rId9"/>
      <w:footerReference w:type="default" r:id="rId10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23" w:rsidRDefault="00363723">
      <w:r>
        <w:separator/>
      </w:r>
    </w:p>
  </w:endnote>
  <w:endnote w:type="continuationSeparator" w:id="0">
    <w:p w:rsidR="00363723" w:rsidRDefault="0036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98210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6372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82102" w:rsidRPr="00391174">
        <w:rPr>
          <w:rStyle w:val="Hyperlink"/>
          <w:sz w:val="18"/>
          <w:szCs w:val="18"/>
        </w:rPr>
        <w:t>http://www.camara</w:t>
      </w:r>
    </w:hyperlink>
    <w:r w:rsidR="00982102" w:rsidRPr="00391174">
      <w:rPr>
        <w:color w:val="0000FF"/>
        <w:sz w:val="18"/>
        <w:szCs w:val="18"/>
        <w:u w:val="single"/>
      </w:rPr>
      <w:t>botucatu.sp.gov.br</w:t>
    </w:r>
    <w:r w:rsidR="00982102" w:rsidRPr="00391174">
      <w:rPr>
        <w:color w:val="0000FF"/>
        <w:sz w:val="18"/>
        <w:szCs w:val="18"/>
      </w:rPr>
      <w:t xml:space="preserve">  </w:t>
    </w:r>
    <w:r w:rsidR="00982102" w:rsidRPr="00391174">
      <w:rPr>
        <w:color w:val="000000"/>
        <w:sz w:val="18"/>
        <w:szCs w:val="18"/>
      </w:rPr>
      <w:t>E-mail:</w:t>
    </w:r>
    <w:r w:rsidR="00982102" w:rsidRPr="00391174">
      <w:rPr>
        <w:color w:val="0000FF"/>
        <w:sz w:val="18"/>
        <w:szCs w:val="18"/>
      </w:rPr>
      <w:t xml:space="preserve"> </w:t>
    </w:r>
    <w:r w:rsidR="00982102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23" w:rsidRDefault="00363723">
      <w:r>
        <w:separator/>
      </w:r>
    </w:p>
  </w:footnote>
  <w:footnote w:type="continuationSeparator" w:id="0">
    <w:p w:rsidR="00363723" w:rsidRDefault="00363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98210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2687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42922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8210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93C58"/>
    <w:rsid w:val="003164F7"/>
    <w:rsid w:val="00363723"/>
    <w:rsid w:val="003827E8"/>
    <w:rsid w:val="00391174"/>
    <w:rsid w:val="00435661"/>
    <w:rsid w:val="004956E1"/>
    <w:rsid w:val="005429E7"/>
    <w:rsid w:val="005515B5"/>
    <w:rsid w:val="0064275A"/>
    <w:rsid w:val="006C2B4E"/>
    <w:rsid w:val="006C71F8"/>
    <w:rsid w:val="007742A1"/>
    <w:rsid w:val="0077624C"/>
    <w:rsid w:val="0086429F"/>
    <w:rsid w:val="008677F0"/>
    <w:rsid w:val="00916DE3"/>
    <w:rsid w:val="00926D6F"/>
    <w:rsid w:val="00937E60"/>
    <w:rsid w:val="00982102"/>
    <w:rsid w:val="009D330D"/>
    <w:rsid w:val="009F0E6B"/>
    <w:rsid w:val="00B61250"/>
    <w:rsid w:val="00B8034D"/>
    <w:rsid w:val="00B804D3"/>
    <w:rsid w:val="00BA31C4"/>
    <w:rsid w:val="00BB187A"/>
    <w:rsid w:val="00EA6A2D"/>
    <w:rsid w:val="00EF18D6"/>
    <w:rsid w:val="00F560CF"/>
    <w:rsid w:val="00F83D30"/>
    <w:rsid w:val="00F83FB2"/>
    <w:rsid w:val="00F93EA2"/>
    <w:rsid w:val="00FA45A4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6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661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6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66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6A57A-4FDB-4BA5-A4D1-9BB24A69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Maria Clara</cp:lastModifiedBy>
  <cp:revision>18</cp:revision>
  <cp:lastPrinted>2024-04-29T12:21:00Z</cp:lastPrinted>
  <dcterms:created xsi:type="dcterms:W3CDTF">2020-01-10T20:01:00Z</dcterms:created>
  <dcterms:modified xsi:type="dcterms:W3CDTF">2024-04-29T18:29:00Z</dcterms:modified>
</cp:coreProperties>
</file>