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0C" w:rsidRDefault="0043244D" w:rsidP="0002120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27</w:t>
      </w:r>
      <w:r w:rsidR="00A0278D">
        <w:rPr>
          <w:rFonts w:ascii="Arial" w:hAnsi="Arial" w:cs="Arial"/>
          <w:sz w:val="24"/>
          <w:szCs w:val="24"/>
        </w:rPr>
        <w:t>ª SESSÃO ORDINÁRIA, DA 4ª SESSÃO LEGISLATIVA, DA 18ª LEGISLATURA DA CÂMARA MUNICIPAL DE BOTUCATU, REALIZADA NO DIA 12 DE AGOSTO DE 2024.</w:t>
      </w:r>
    </w:p>
    <w:p w:rsidR="00DE5D99" w:rsidRDefault="00DE5D99" w:rsidP="0002120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2120C" w:rsidRDefault="0002120C" w:rsidP="0002120C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7A51AD" w:rsidTr="0002120C">
        <w:tc>
          <w:tcPr>
            <w:tcW w:w="1840" w:type="dxa"/>
            <w:hideMark/>
          </w:tcPr>
          <w:p w:rsidR="0002120C" w:rsidRDefault="00A0278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02120C" w:rsidRDefault="00A0278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43244D" w:rsidRDefault="0043244D" w:rsidP="0043244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43244D" w:rsidRDefault="0043244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 w:rsidP="0043244D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1AD" w:rsidTr="0002120C">
        <w:tc>
          <w:tcPr>
            <w:tcW w:w="1840" w:type="dxa"/>
          </w:tcPr>
          <w:p w:rsidR="0002120C" w:rsidRDefault="00A0278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02120C" w:rsidRDefault="00A0278D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  <w:p w:rsidR="00DE5D99" w:rsidRDefault="00DE5D99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120C" w:rsidRPr="0047024E" w:rsidRDefault="0043244D" w:rsidP="0047024E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dezenove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agosto do ano de dois mil e vinte e quatro, às de</w:t>
      </w:r>
      <w:r w:rsidR="00FB2A43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27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ª Sessão Ordinária, da 4ª Sessão Legislativa, da 18ª Legislatura da Câmara Municipal de Botucatu, sob a Presidência e Secretaria dos vereadores acima cit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ados. Compareceram os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, Alessandra Lucchesi de Oliveira (Alessandra Lucchesi), André Rogério Barbosa (Curumim), Antonio Carlos Vaz de Almeida (Cula), Claudia Maria Gabriel (Claudia Gabriel), Elias Marc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elo Sleiman (Marcelo Sleiman), Erika Cristina Liao Tiago (Erika da Liga do Bem),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Rodrigo Rodrigues (Palhinha)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roseli</w:t>
      </w:r>
      <w:proofErr w:type="spellEnd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Antunes da Silva </w:t>
      </w:r>
      <w:proofErr w:type="spellStart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 O Presidente iniciou os trabalhos e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</w:t>
      </w:r>
      <w:r w:rsidR="00FB2A43">
        <w:rPr>
          <w:rFonts w:ascii="Arial" w:hAnsi="Arial" w:cs="Arial"/>
          <w:sz w:val="24"/>
          <w:szCs w:val="24"/>
          <w:shd w:val="clear" w:color="auto" w:fill="FFFFFF"/>
        </w:rPr>
        <w:t>ria realizada no dia 12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de agosto, sendo aprovada pela unanimidade dos vereadores presentes. </w:t>
      </w:r>
      <w:r w:rsidR="00FB2A43">
        <w:rPr>
          <w:rFonts w:ascii="Arial" w:hAnsi="Arial" w:cs="Arial"/>
          <w:sz w:val="24"/>
          <w:szCs w:val="24"/>
          <w:shd w:val="clear" w:color="auto" w:fill="FFFFFF"/>
        </w:rPr>
        <w:t>Pela ordem, o vereado</w:t>
      </w:r>
      <w:r w:rsidR="00C31C62">
        <w:rPr>
          <w:rFonts w:ascii="Arial" w:hAnsi="Arial" w:cs="Arial"/>
          <w:sz w:val="24"/>
          <w:szCs w:val="24"/>
          <w:shd w:val="clear" w:color="auto" w:fill="FFFFFF"/>
        </w:rPr>
        <w:t>r Curumim pediu a supressão do grande e</w:t>
      </w:r>
      <w:r w:rsidR="00FB2A43">
        <w:rPr>
          <w:rFonts w:ascii="Arial" w:hAnsi="Arial" w:cs="Arial"/>
          <w:sz w:val="24"/>
          <w:szCs w:val="24"/>
          <w:shd w:val="clear" w:color="auto" w:fill="FFFFFF"/>
        </w:rPr>
        <w:t>xpediente, colocado em votação</w:t>
      </w:r>
      <w:r w:rsidR="00C31C6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B2A43">
        <w:rPr>
          <w:rFonts w:ascii="Arial" w:hAnsi="Arial" w:cs="Arial"/>
          <w:sz w:val="24"/>
          <w:szCs w:val="24"/>
          <w:shd w:val="clear" w:color="auto" w:fill="FFFFFF"/>
        </w:rPr>
        <w:t xml:space="preserve"> o pedido foi aprovado pela unanimidade dos vereadores presentes. Foi registrada a presença do vereador </w:t>
      </w:r>
      <w:r w:rsid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FB2A43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</w:t>
      </w:r>
      <w:r w:rsidR="00FB2A43">
        <w:rPr>
          <w:rFonts w:ascii="Arial" w:hAnsi="Arial" w:cs="Arial"/>
          <w:bCs/>
          <w:sz w:val="24"/>
          <w:szCs w:val="24"/>
          <w:shd w:val="clear" w:color="auto" w:fill="FFFFFF"/>
        </w:rPr>
        <w:t>).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 w:rsidRPr="00FB2A4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B2A43" w:rsidRPr="00FB2A43">
        <w:rPr>
          <w:rFonts w:ascii="Arial" w:hAnsi="Arial" w:cs="Arial"/>
          <w:sz w:val="24"/>
          <w:szCs w:val="24"/>
        </w:rPr>
        <w:t xml:space="preserve">da Prefeitura, respondendo os Requerimentos </w:t>
      </w:r>
      <w:proofErr w:type="spellStart"/>
      <w:r w:rsidR="00FB2A43" w:rsidRPr="00FB2A43">
        <w:rPr>
          <w:rFonts w:ascii="Arial" w:hAnsi="Arial" w:cs="Arial"/>
          <w:sz w:val="24"/>
          <w:szCs w:val="24"/>
        </w:rPr>
        <w:t>nºs</w:t>
      </w:r>
      <w:proofErr w:type="spellEnd"/>
      <w:r w:rsidR="00FB2A43" w:rsidRPr="00FB2A43">
        <w:rPr>
          <w:rFonts w:ascii="Arial" w:hAnsi="Arial" w:cs="Arial"/>
          <w:sz w:val="24"/>
          <w:szCs w:val="24"/>
        </w:rPr>
        <w:t xml:space="preserve"> 157, 194, 207, 211, 214, 222, 316, 329, 342, 350, 383 ao 386, 393, 400 e 405/2024; da </w:t>
      </w:r>
      <w:r w:rsidR="00FB2A43" w:rsidRPr="00FB2A43">
        <w:rPr>
          <w:rFonts w:ascii="Arial" w:hAnsi="Arial" w:cs="Arial"/>
          <w:sz w:val="24"/>
          <w:szCs w:val="24"/>
        </w:rPr>
        <w:t>Agência N</w:t>
      </w:r>
      <w:r w:rsidR="00FB2A43" w:rsidRPr="00FB2A43">
        <w:rPr>
          <w:rFonts w:ascii="Arial" w:hAnsi="Arial" w:cs="Arial"/>
          <w:sz w:val="24"/>
          <w:szCs w:val="24"/>
        </w:rPr>
        <w:t>acional de Aviação Civil – ANAC, r</w:t>
      </w:r>
      <w:r w:rsidR="00FB2A43" w:rsidRPr="00FB2A43">
        <w:rPr>
          <w:rFonts w:ascii="Arial" w:hAnsi="Arial" w:cs="Arial"/>
          <w:sz w:val="24"/>
          <w:szCs w:val="24"/>
        </w:rPr>
        <w:t>espondendo o Requerimento nº 370/2024.</w:t>
      </w:r>
      <w:r w:rsidR="0047299E" w:rsidRPr="00FB2A43">
        <w:rPr>
          <w:rFonts w:ascii="Arial" w:hAnsi="Arial" w:cs="Arial"/>
          <w:sz w:val="24"/>
          <w:szCs w:val="24"/>
        </w:rPr>
        <w:t>Companhia Paulista de Força e Luz (CPFL), respond</w:t>
      </w:r>
      <w:r w:rsidR="00FB2A43">
        <w:rPr>
          <w:rFonts w:ascii="Arial" w:hAnsi="Arial" w:cs="Arial"/>
          <w:sz w:val="24"/>
          <w:szCs w:val="24"/>
        </w:rPr>
        <w:t>endo o Requerimento nº 414/2024, da f</w:t>
      </w:r>
      <w:r w:rsidR="00FB2A43" w:rsidRPr="00FB2A43">
        <w:rPr>
          <w:rFonts w:ascii="Arial" w:hAnsi="Arial" w:cs="Arial"/>
          <w:sz w:val="24"/>
          <w:szCs w:val="24"/>
        </w:rPr>
        <w:t>amília do Senhor Manoel Pinto Cunha</w:t>
      </w:r>
      <w:r w:rsidR="00FB2A43">
        <w:rPr>
          <w:rFonts w:ascii="Arial" w:hAnsi="Arial" w:cs="Arial"/>
          <w:sz w:val="24"/>
          <w:szCs w:val="24"/>
        </w:rPr>
        <w:t>, a</w:t>
      </w:r>
      <w:r w:rsidR="00FB2A43" w:rsidRPr="00FB2A43">
        <w:rPr>
          <w:rFonts w:ascii="Arial" w:hAnsi="Arial" w:cs="Arial"/>
          <w:sz w:val="24"/>
          <w:szCs w:val="24"/>
        </w:rPr>
        <w:t xml:space="preserve">gradecendo a homenagem prestada através do Projeto de Lei nº 96/2024, de autoria do Vereador Curumim, que denomina de “Manoel Pinto Cunha”, a Rua 5 do Residencial </w:t>
      </w:r>
      <w:proofErr w:type="spellStart"/>
      <w:r w:rsidR="00FB2A43" w:rsidRPr="00FB2A43">
        <w:rPr>
          <w:rFonts w:ascii="Arial" w:hAnsi="Arial" w:cs="Arial"/>
          <w:sz w:val="24"/>
          <w:szCs w:val="24"/>
        </w:rPr>
        <w:t>Carnietto</w:t>
      </w:r>
      <w:proofErr w:type="spellEnd"/>
      <w:r w:rsidR="00FB2A43" w:rsidRPr="00FB2A43">
        <w:rPr>
          <w:rFonts w:ascii="Arial" w:hAnsi="Arial" w:cs="Arial"/>
          <w:sz w:val="24"/>
          <w:szCs w:val="24"/>
        </w:rPr>
        <w:t xml:space="preserve"> I.</w:t>
      </w:r>
      <w:r w:rsidR="004702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Reque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rimentos 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aprovados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Alessandra Lucchesi nº 441; dos vereadores Silvio, Palhinha, Erika da Liga do Bem e Rose </w:t>
      </w:r>
      <w:proofErr w:type="spellStart"/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442; dos vereadores Alessandra Lucchesi e Marcelo </w:t>
      </w:r>
      <w:proofErr w:type="spellStart"/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443; do vereador 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Silvio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444, 445, 446 e 447, f</w:t>
      </w:r>
      <w:r w:rsidR="00591CC3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oi registrada a presença</w:t>
      </w:r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Gomes da Silva (Sargento Laudo); dos vereadores Alessandra Lucchesi, Palhinha e Marcelo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448; do vereador Abelardo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449 e 454; do vereador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450, 451, 452 e 453; do vereador Sargento Laudo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455, 456 e 457. Moção aprovada: do vereador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113. 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Fez uso da palavra no pequeno expedie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nte o vereador </w:t>
      </w:r>
      <w:proofErr w:type="spellStart"/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Cu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la</w:t>
      </w:r>
      <w:proofErr w:type="spellEnd"/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A0278D" w:rsidRPr="00FB2A43">
        <w:rPr>
          <w:rFonts w:ascii="Arial" w:hAnsi="Arial" w:cs="Arial"/>
          <w:sz w:val="24"/>
          <w:szCs w:val="24"/>
          <w:shd w:val="clear" w:color="auto" w:fill="FFFFFF"/>
        </w:rPr>
        <w:t xml:space="preserve">Finalizando o </w:t>
      </w:r>
      <w:r w:rsidR="00CD45DB">
        <w:rPr>
          <w:rFonts w:ascii="Arial" w:hAnsi="Arial" w:cs="Arial"/>
          <w:sz w:val="24"/>
          <w:szCs w:val="24"/>
          <w:shd w:val="clear" w:color="auto" w:fill="FFFFFF"/>
        </w:rPr>
        <w:t>pequeno</w:t>
      </w:r>
      <w:r w:rsidR="00A0278D" w:rsidRPr="00FB2A43">
        <w:rPr>
          <w:rFonts w:ascii="Arial" w:hAnsi="Arial" w:cs="Arial"/>
          <w:sz w:val="24"/>
          <w:szCs w:val="24"/>
          <w:shd w:val="clear" w:color="auto" w:fill="FFFFFF"/>
        </w:rPr>
        <w:t xml:space="preserve"> expediente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iniciou-se a Ordem do Dia, com o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seguinte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ojeto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1) </w:t>
      </w:r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nº 17/2024, </w:t>
      </w:r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>de iniciativa do Prefeito, que dispõe sobre o procedimento para a instalação de infraestrutura de suporte para Estação Transmissora de Radiocomunicação, autorizada pela Agência Nacional de Telecomunicações, nos termos da legislação federal vigente.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Fizeram 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uso da palavra o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 Palhinha e Alessandra 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Lucchesi</w:t>
      </w:r>
      <w:r w:rsidR="00A0278D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Referido projeto foi colocado em votação e aprovado pela unanimidade dos vereadores. 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2) Projeto de Lei nº 100/2024, </w:t>
      </w:r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iniciativa do Vereador </w:t>
      </w:r>
      <w:proofErr w:type="spellStart"/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"Abigail Cláudia </w:t>
      </w:r>
      <w:proofErr w:type="spellStart"/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>Filier</w:t>
      </w:r>
      <w:proofErr w:type="spellEnd"/>
      <w:r w:rsidR="00CD45DB" w:rsidRPr="00CD45DB">
        <w:rPr>
          <w:rFonts w:ascii="Arial" w:hAnsi="Arial" w:cs="Arial"/>
          <w:bCs/>
          <w:sz w:val="24"/>
          <w:szCs w:val="24"/>
          <w:shd w:val="clear" w:color="auto" w:fill="FFFFFF"/>
        </w:rPr>
        <w:t>” a Rua 43 e viela de interligação do Alvorada da Barra Bonita em Terras de Botucatu.</w:t>
      </w:r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D45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CD45DB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unanimidade dos vereadores</w:t>
      </w:r>
      <w:r w:rsidR="00CD45DB">
        <w:rPr>
          <w:rFonts w:ascii="Arial" w:hAnsi="Arial" w:cs="Arial"/>
          <w:sz w:val="24"/>
          <w:szCs w:val="24"/>
        </w:rPr>
        <w:t xml:space="preserve">. </w:t>
      </w:r>
      <w:r w:rsidR="0047024E" w:rsidRPr="0047024E">
        <w:rPr>
          <w:rFonts w:ascii="Arial" w:hAnsi="Arial" w:cs="Arial"/>
          <w:sz w:val="24"/>
          <w:szCs w:val="24"/>
        </w:rPr>
        <w:t>3) Projeto</w:t>
      </w:r>
      <w:r w:rsidR="00C31C62">
        <w:rPr>
          <w:rFonts w:ascii="Arial" w:hAnsi="Arial" w:cs="Arial"/>
          <w:sz w:val="24"/>
          <w:szCs w:val="24"/>
        </w:rPr>
        <w:t xml:space="preserve"> de Lei nº 102/2024, </w:t>
      </w:r>
      <w:bookmarkStart w:id="0" w:name="_GoBack"/>
      <w:bookmarkEnd w:id="0"/>
      <w:r w:rsidR="0047024E" w:rsidRPr="0047024E"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 w:rsidR="0047024E" w:rsidRPr="0047024E">
        <w:rPr>
          <w:rFonts w:ascii="Arial" w:hAnsi="Arial" w:cs="Arial"/>
          <w:sz w:val="24"/>
          <w:szCs w:val="24"/>
        </w:rPr>
        <w:t>Cula</w:t>
      </w:r>
      <w:proofErr w:type="spellEnd"/>
      <w:r w:rsidR="0047024E" w:rsidRPr="0047024E">
        <w:rPr>
          <w:rFonts w:ascii="Arial" w:hAnsi="Arial" w:cs="Arial"/>
          <w:sz w:val="24"/>
          <w:szCs w:val="24"/>
        </w:rPr>
        <w:t xml:space="preserve">, que denomina de "José Carlos de Araújo" o "Sistema de Lazer" do loteamento Vila Real de Barra Bonita. </w:t>
      </w:r>
      <w:r w:rsidR="004702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47024E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702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Sargento Laudo)</w:t>
      </w:r>
      <w:r w:rsidR="004702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47024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unanimidade dos vereadores</w:t>
      </w:r>
      <w:r w:rsidR="0047024E" w:rsidRPr="00FB2A43">
        <w:rPr>
          <w:rFonts w:ascii="Arial" w:hAnsi="Arial" w:cs="Arial"/>
          <w:sz w:val="24"/>
          <w:szCs w:val="24"/>
        </w:rPr>
        <w:t xml:space="preserve"> </w:t>
      </w:r>
      <w:r w:rsidR="00A0278D" w:rsidRPr="00FB2A43">
        <w:rPr>
          <w:rFonts w:ascii="Arial" w:hAnsi="Arial" w:cs="Arial"/>
          <w:sz w:val="24"/>
          <w:szCs w:val="24"/>
        </w:rPr>
        <w:t>Nada mais havendo para ser tratado, foi encerrada a sessão ordinári</w:t>
      </w:r>
      <w:r w:rsidR="00CB39CB" w:rsidRPr="00FB2A43">
        <w:rPr>
          <w:rFonts w:ascii="Arial" w:hAnsi="Arial" w:cs="Arial"/>
          <w:sz w:val="24"/>
          <w:szCs w:val="24"/>
        </w:rPr>
        <w:t xml:space="preserve">a. Eu, </w:t>
      </w:r>
      <w:r w:rsidR="0047024E">
        <w:rPr>
          <w:rFonts w:ascii="Arial" w:hAnsi="Arial" w:cs="Arial"/>
          <w:sz w:val="24"/>
          <w:szCs w:val="24"/>
        </w:rPr>
        <w:t>Daniele Vieira de Menezes</w:t>
      </w:r>
      <w:r w:rsidR="00CB39CB" w:rsidRPr="00FB2A43">
        <w:rPr>
          <w:rFonts w:ascii="Arial" w:hAnsi="Arial" w:cs="Arial"/>
          <w:sz w:val="24"/>
          <w:szCs w:val="24"/>
        </w:rPr>
        <w:t xml:space="preserve">, </w:t>
      </w:r>
      <w:r w:rsidR="0047024E">
        <w:rPr>
          <w:rFonts w:ascii="Arial" w:hAnsi="Arial" w:cs="Arial"/>
          <w:sz w:val="24"/>
          <w:szCs w:val="24"/>
        </w:rPr>
        <w:t>Assistente Administrativo</w:t>
      </w:r>
      <w:r w:rsidR="00A0278D" w:rsidRPr="00FB2A43"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FB2A4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8D" w:rsidRDefault="00A0278D">
      <w:r>
        <w:separator/>
      </w:r>
    </w:p>
  </w:endnote>
  <w:endnote w:type="continuationSeparator" w:id="0">
    <w:p w:rsidR="00A0278D" w:rsidRDefault="00A0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0278D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0278D" w:rsidP="00C0300A">
    <w:pPr>
      <w:pStyle w:val="Rodap"/>
      <w:jc w:val="center"/>
      <w:rPr>
        <w:sz w:val="16"/>
        <w:szCs w:val="18"/>
      </w:rPr>
    </w:pPr>
    <w:hyperlink r:id="rId1" w:history="1">
      <w:r w:rsidR="006564D3" w:rsidRPr="00C0300A">
        <w:rPr>
          <w:rStyle w:val="Hyperlink"/>
          <w:sz w:val="16"/>
          <w:szCs w:val="18"/>
        </w:rPr>
        <w:t>http://www.camara</w:t>
      </w:r>
    </w:hyperlink>
    <w:r w:rsidR="006564D3" w:rsidRPr="00C0300A">
      <w:rPr>
        <w:color w:val="0000FF"/>
        <w:sz w:val="16"/>
        <w:szCs w:val="18"/>
        <w:u w:val="single"/>
      </w:rPr>
      <w:t>botucatu.sp.gov.br</w:t>
    </w:r>
    <w:r w:rsidR="006564D3" w:rsidRPr="00C0300A">
      <w:rPr>
        <w:color w:val="0000FF"/>
        <w:sz w:val="16"/>
        <w:szCs w:val="18"/>
      </w:rPr>
      <w:t xml:space="preserve">  </w:t>
    </w:r>
    <w:r w:rsidR="006564D3" w:rsidRPr="00C0300A">
      <w:rPr>
        <w:color w:val="000000"/>
        <w:sz w:val="16"/>
        <w:szCs w:val="18"/>
      </w:rPr>
      <w:t>E-mail:</w:t>
    </w:r>
    <w:r w:rsidR="006564D3" w:rsidRPr="00C0300A">
      <w:rPr>
        <w:color w:val="0000FF"/>
        <w:sz w:val="16"/>
        <w:szCs w:val="18"/>
      </w:rPr>
      <w:t xml:space="preserve"> </w:t>
    </w:r>
    <w:r w:rsidR="006564D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8D" w:rsidRDefault="00A0278D">
      <w:r>
        <w:separator/>
      </w:r>
    </w:p>
  </w:footnote>
  <w:footnote w:type="continuationSeparator" w:id="0">
    <w:p w:rsidR="00A0278D" w:rsidRDefault="00A02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0278D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375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6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120C"/>
    <w:rsid w:val="0003297A"/>
    <w:rsid w:val="000A2E08"/>
    <w:rsid w:val="00196CB3"/>
    <w:rsid w:val="001D17C4"/>
    <w:rsid w:val="001F3AF5"/>
    <w:rsid w:val="002F32EC"/>
    <w:rsid w:val="0040680D"/>
    <w:rsid w:val="0043244D"/>
    <w:rsid w:val="0047024E"/>
    <w:rsid w:val="0047299E"/>
    <w:rsid w:val="00591CC3"/>
    <w:rsid w:val="00626275"/>
    <w:rsid w:val="006564D3"/>
    <w:rsid w:val="007033D5"/>
    <w:rsid w:val="007A51AD"/>
    <w:rsid w:val="009A1387"/>
    <w:rsid w:val="00A0278D"/>
    <w:rsid w:val="00B83F19"/>
    <w:rsid w:val="00C0300A"/>
    <w:rsid w:val="00C31C62"/>
    <w:rsid w:val="00CB39CB"/>
    <w:rsid w:val="00CD45DB"/>
    <w:rsid w:val="00DE5D99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74C5E6-86CF-4FE3-9B6D-F069F4D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120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2020-07-10T14:11:00Z</cp:lastPrinted>
  <dcterms:created xsi:type="dcterms:W3CDTF">2020-07-10T14:11:00Z</dcterms:created>
  <dcterms:modified xsi:type="dcterms:W3CDTF">2024-08-20T14:46:00Z</dcterms:modified>
</cp:coreProperties>
</file>