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Default="003164F7" w:rsidP="0020592B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B8034D" w:rsidRDefault="00DA216F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29 de outubro de 2024</w:t>
      </w:r>
    </w:p>
    <w:p w:rsidR="00293C58" w:rsidRPr="00134E0B" w:rsidRDefault="00293C58" w:rsidP="00134E0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134E0B" w:rsidRDefault="00293C58" w:rsidP="00134E0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134E0B" w:rsidRDefault="00DA216F" w:rsidP="00134E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34E0B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D102D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134E0B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D102D6">
        <w:rPr>
          <w:rFonts w:ascii="Arial" w:hAnsi="Arial" w:cs="Arial"/>
          <w:b/>
          <w:bCs/>
          <w:sz w:val="24"/>
          <w:szCs w:val="24"/>
          <w:u w:val="single"/>
        </w:rPr>
        <w:t xml:space="preserve"> DEFERIDO</w:t>
      </w:r>
      <w:bookmarkStart w:id="0" w:name="_GoBack"/>
      <w:bookmarkEnd w:id="0"/>
      <w:r w:rsidR="00D102D6">
        <w:rPr>
          <w:rFonts w:ascii="Arial" w:hAnsi="Arial" w:cs="Arial"/>
          <w:b/>
          <w:bCs/>
          <w:sz w:val="24"/>
          <w:szCs w:val="24"/>
          <w:u w:val="single"/>
        </w:rPr>
        <w:t>S PELA PRESIDÊNCIA</w:t>
      </w:r>
      <w:r w:rsidRPr="00134E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134E0B" w:rsidRDefault="0064275A" w:rsidP="00134E0B">
      <w:pPr>
        <w:jc w:val="both"/>
        <w:rPr>
          <w:rFonts w:ascii="Arial" w:hAnsi="Arial" w:cs="Arial"/>
          <w:sz w:val="24"/>
          <w:szCs w:val="24"/>
        </w:rPr>
      </w:pPr>
    </w:p>
    <w:p w:rsidR="00F83FB2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 w:rsidRPr="00134E0B">
        <w:rPr>
          <w:rFonts w:ascii="Arial" w:hAnsi="Arial" w:cs="Arial"/>
          <w:b/>
          <w:sz w:val="24"/>
          <w:szCs w:val="24"/>
          <w:u w:val="single"/>
        </w:rPr>
        <w:t>Autoria:</w:t>
      </w:r>
      <w:r w:rsidRPr="00134E0B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B948DE" w:rsidRPr="00134E0B" w:rsidRDefault="00B948DE" w:rsidP="00134E0B">
      <w:pPr>
        <w:jc w:val="both"/>
        <w:rPr>
          <w:rFonts w:ascii="Arial" w:hAnsi="Arial" w:cs="Arial"/>
          <w:b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58</w:t>
      </w:r>
    </w:p>
    <w:p w:rsidR="00B948DE" w:rsidRDefault="00DA216F" w:rsidP="00134E0B">
      <w:pPr>
        <w:jc w:val="both"/>
        <w:rPr>
          <w:rFonts w:ascii="Arial" w:hAnsi="Arial" w:cs="Arial"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Voto de pesar pelo falecimento da senhora Arlete Liguori Domingues, sepultada em 24 de outubro, aos 87 anos.</w:t>
      </w:r>
    </w:p>
    <w:p w:rsidR="00AC4047" w:rsidRDefault="00AC4047" w:rsidP="00134E0B">
      <w:pPr>
        <w:jc w:val="both"/>
        <w:rPr>
          <w:rFonts w:ascii="Arial" w:hAnsi="Arial" w:cs="Arial"/>
          <w:sz w:val="24"/>
          <w:szCs w:val="24"/>
        </w:rPr>
      </w:pPr>
    </w:p>
    <w:p w:rsidR="00AC4047" w:rsidRPr="00134E0B" w:rsidRDefault="00DA216F" w:rsidP="00AC40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59</w:t>
      </w:r>
    </w:p>
    <w:p w:rsidR="00AC4047" w:rsidRPr="003E6A25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AC4047">
        <w:rPr>
          <w:rFonts w:ascii="Arial" w:hAnsi="Arial" w:cs="Arial"/>
          <w:sz w:val="24"/>
          <w:szCs w:val="24"/>
        </w:rPr>
        <w:t xml:space="preserve">Voto de pesar pelo falecimento do Tenente </w:t>
      </w:r>
      <w:r w:rsidRPr="00AC4047">
        <w:rPr>
          <w:rFonts w:ascii="Arial" w:hAnsi="Arial" w:cs="Arial"/>
          <w:sz w:val="24"/>
          <w:szCs w:val="24"/>
        </w:rPr>
        <w:t>Coronel Mário Coutinho Florenzano, sepultada em 28 de outubro, aos 81 anos.</w:t>
      </w:r>
    </w:p>
    <w:p w:rsidR="00F93EA2" w:rsidRPr="00134E0B" w:rsidRDefault="00F93EA2" w:rsidP="00134E0B">
      <w:pPr>
        <w:jc w:val="both"/>
        <w:rPr>
          <w:rFonts w:ascii="Arial" w:hAnsi="Arial" w:cs="Arial"/>
          <w:sz w:val="24"/>
          <w:szCs w:val="24"/>
        </w:rPr>
      </w:pPr>
    </w:p>
    <w:p w:rsidR="00F93EA2" w:rsidRPr="00134E0B" w:rsidRDefault="00DA216F" w:rsidP="00134E0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34E0B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D102D6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134E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134E0B" w:rsidRDefault="00F93EA2" w:rsidP="00134E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579 </w:t>
      </w:r>
      <w:r w:rsidR="008466A0" w:rsidRPr="00134E0B">
        <w:rPr>
          <w:rFonts w:ascii="Arial" w:hAnsi="Arial" w:cs="Arial"/>
          <w:b/>
          <w:sz w:val="24"/>
          <w:szCs w:val="24"/>
        </w:rPr>
        <w:t>- Autoria: ABELARDO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Secretário de Educação - solicita-se disponibilizar uniformes, especialmente, camisetas para os professores e auxiliares da rede de educação municipal, com o objetivo de facilitar a identificação e proporcionar conforto aos profissionais. 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580 </w:t>
      </w:r>
      <w:r w:rsidR="008466A0" w:rsidRPr="00134E0B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>ia: ALESSANDRA LUCCHESI e</w:t>
      </w:r>
      <w:r w:rsidR="008466A0" w:rsidRPr="00134E0B">
        <w:rPr>
          <w:rFonts w:ascii="Arial" w:hAnsi="Arial" w:cs="Arial"/>
          <w:b/>
          <w:sz w:val="24"/>
          <w:szCs w:val="24"/>
        </w:rPr>
        <w:t xml:space="preserve"> CULA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Prefeito e Secretário de Saúde - solicita-se realizarem, com urgência, </w:t>
      </w:r>
      <w:r w:rsidR="007F1852">
        <w:rPr>
          <w:rFonts w:ascii="Arial" w:hAnsi="Arial" w:cs="Arial"/>
          <w:sz w:val="24"/>
          <w:szCs w:val="24"/>
        </w:rPr>
        <w:t>a atualização da Lei nº 912/2011</w:t>
      </w:r>
      <w:r w:rsidRPr="00134E0B">
        <w:rPr>
          <w:rFonts w:ascii="Arial" w:hAnsi="Arial" w:cs="Arial"/>
          <w:sz w:val="24"/>
          <w:szCs w:val="24"/>
        </w:rPr>
        <w:t xml:space="preserve"> e a exceção da lotação dos novos especialistas a serem incorporados através de concurso público para atender a vigilância</w:t>
      </w:r>
      <w:r w:rsidRPr="00134E0B">
        <w:rPr>
          <w:rFonts w:ascii="Arial" w:hAnsi="Arial" w:cs="Arial"/>
          <w:sz w:val="24"/>
          <w:szCs w:val="24"/>
        </w:rPr>
        <w:t xml:space="preserve"> sanitária durante a ausência da criação dos novos cargos atualizados.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58</w:t>
      </w:r>
      <w:r w:rsidR="006538C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- Autoria: ALESSANDRA LUCCHESI e </w:t>
      </w:r>
      <w:r w:rsidR="008466A0" w:rsidRPr="00134E0B">
        <w:rPr>
          <w:rFonts w:ascii="Arial" w:hAnsi="Arial" w:cs="Arial"/>
          <w:b/>
          <w:sz w:val="24"/>
          <w:szCs w:val="24"/>
        </w:rPr>
        <w:t>CULA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Prefeito e Secretário de Governo - solicita-se atualizar a legislação vigente responsável pelos direitos e deveres dos conselheiros </w:t>
      </w:r>
      <w:r w:rsidRPr="00134E0B">
        <w:rPr>
          <w:rFonts w:ascii="Arial" w:hAnsi="Arial" w:cs="Arial"/>
          <w:sz w:val="24"/>
          <w:szCs w:val="24"/>
        </w:rPr>
        <w:t>tutelares respeitando a possibilidade de horas extras para os plantões noturnos e benefí</w:t>
      </w:r>
      <w:r w:rsidR="006538C6">
        <w:rPr>
          <w:rFonts w:ascii="Arial" w:hAnsi="Arial" w:cs="Arial"/>
          <w:sz w:val="24"/>
          <w:szCs w:val="24"/>
        </w:rPr>
        <w:t>cios que reconheçam o trabalho í</w:t>
      </w:r>
      <w:r w:rsidRPr="00134E0B">
        <w:rPr>
          <w:rFonts w:ascii="Arial" w:hAnsi="Arial" w:cs="Arial"/>
          <w:sz w:val="24"/>
          <w:szCs w:val="24"/>
        </w:rPr>
        <w:t>mpar destas profissionais.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582 -</w:t>
      </w:r>
      <w:r w:rsidR="00ED7718">
        <w:rPr>
          <w:rFonts w:ascii="Arial" w:hAnsi="Arial" w:cs="Arial"/>
          <w:b/>
          <w:sz w:val="24"/>
          <w:szCs w:val="24"/>
        </w:rPr>
        <w:t xml:space="preserve"> Autoria: ALESSANDRA LUCCHESI 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Secretário Adjunto para Assuntos do Transporte Coletivo e Trânsito e</w:t>
      </w:r>
      <w:r w:rsidRPr="00134E0B">
        <w:rPr>
          <w:rFonts w:ascii="Arial" w:hAnsi="Arial" w:cs="Arial"/>
          <w:sz w:val="24"/>
          <w:szCs w:val="24"/>
        </w:rPr>
        <w:t xml:space="preserve"> ao Secretário de Zeladoria e Serviços - solicita-se que seja</w:t>
      </w:r>
      <w:r w:rsidR="00134E0B">
        <w:rPr>
          <w:rFonts w:ascii="Arial" w:hAnsi="Arial" w:cs="Arial"/>
          <w:sz w:val="24"/>
          <w:szCs w:val="24"/>
        </w:rPr>
        <w:t>m</w:t>
      </w:r>
      <w:r w:rsidRPr="00134E0B">
        <w:rPr>
          <w:rFonts w:ascii="Arial" w:hAnsi="Arial" w:cs="Arial"/>
          <w:sz w:val="24"/>
          <w:szCs w:val="24"/>
        </w:rPr>
        <w:t xml:space="preserve"> </w:t>
      </w:r>
      <w:r w:rsidR="00134E0B" w:rsidRPr="00134E0B">
        <w:rPr>
          <w:rFonts w:ascii="Arial" w:hAnsi="Arial" w:cs="Arial"/>
          <w:sz w:val="24"/>
          <w:szCs w:val="24"/>
        </w:rPr>
        <w:t>realizados</w:t>
      </w:r>
      <w:r w:rsidRPr="00134E0B">
        <w:rPr>
          <w:rFonts w:ascii="Arial" w:hAnsi="Arial" w:cs="Arial"/>
          <w:sz w:val="24"/>
          <w:szCs w:val="24"/>
        </w:rPr>
        <w:t xml:space="preserve"> estudos e análises para sinalização, </w:t>
      </w:r>
      <w:r w:rsidR="006538C6">
        <w:rPr>
          <w:rFonts w:ascii="Arial" w:hAnsi="Arial" w:cs="Arial"/>
          <w:sz w:val="24"/>
          <w:szCs w:val="24"/>
        </w:rPr>
        <w:t>n</w:t>
      </w:r>
      <w:r w:rsidR="006538C6" w:rsidRPr="006538C6">
        <w:rPr>
          <w:rFonts w:ascii="Arial" w:hAnsi="Arial" w:cs="Arial"/>
          <w:sz w:val="24"/>
          <w:szCs w:val="24"/>
        </w:rPr>
        <w:t>a Avenida Bento Lopes, no Distrito de Rubião Junior</w:t>
      </w:r>
      <w:r w:rsidR="006538C6">
        <w:rPr>
          <w:rFonts w:ascii="Arial" w:hAnsi="Arial" w:cs="Arial"/>
          <w:sz w:val="24"/>
          <w:szCs w:val="24"/>
        </w:rPr>
        <w:t xml:space="preserve">, </w:t>
      </w:r>
      <w:r w:rsidRPr="00134E0B">
        <w:rPr>
          <w:rFonts w:ascii="Arial" w:hAnsi="Arial" w:cs="Arial"/>
          <w:sz w:val="24"/>
          <w:szCs w:val="24"/>
        </w:rPr>
        <w:t>bem como, realizar a manutenção</w:t>
      </w:r>
      <w:r w:rsidR="00134E0B">
        <w:rPr>
          <w:rFonts w:ascii="Arial" w:hAnsi="Arial" w:cs="Arial"/>
          <w:sz w:val="24"/>
          <w:szCs w:val="24"/>
        </w:rPr>
        <w:t xml:space="preserve"> dos </w:t>
      </w:r>
      <w:r w:rsidRPr="00134E0B">
        <w:rPr>
          <w:rFonts w:ascii="Arial" w:hAnsi="Arial" w:cs="Arial"/>
          <w:sz w:val="24"/>
          <w:szCs w:val="24"/>
        </w:rPr>
        <w:t>bueiros no logradouro mencionado.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583 </w:t>
      </w:r>
      <w:r w:rsidR="008466A0" w:rsidRPr="00134E0B">
        <w:rPr>
          <w:rFonts w:ascii="Arial" w:hAnsi="Arial" w:cs="Arial"/>
          <w:b/>
          <w:sz w:val="24"/>
          <w:szCs w:val="24"/>
        </w:rPr>
        <w:t>- Autoria: ERIKA DA LIGA DO BEM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Secretário de Relações Institucionais, Desenvolvimento Econ</w:t>
      </w:r>
      <w:r w:rsidR="00134E0B">
        <w:rPr>
          <w:rFonts w:ascii="Arial" w:hAnsi="Arial" w:cs="Arial"/>
          <w:sz w:val="24"/>
          <w:szCs w:val="24"/>
        </w:rPr>
        <w:t xml:space="preserve">ômico e Trabalho - solicita-se </w:t>
      </w:r>
      <w:r w:rsidRPr="00134E0B">
        <w:rPr>
          <w:rFonts w:ascii="Arial" w:hAnsi="Arial" w:cs="Arial"/>
          <w:sz w:val="24"/>
          <w:szCs w:val="24"/>
        </w:rPr>
        <w:t>informar quais são as regras para emissão de alvarás e disponibilização de espaço para estabelecimentos comerciais do ramo alimentício como trail</w:t>
      </w:r>
      <w:r w:rsidRPr="00134E0B">
        <w:rPr>
          <w:rFonts w:ascii="Arial" w:hAnsi="Arial" w:cs="Arial"/>
          <w:sz w:val="24"/>
          <w:szCs w:val="24"/>
        </w:rPr>
        <w:t>ers, foodtrucks e quiosques nas praças do município.</w:t>
      </w:r>
    </w:p>
    <w:p w:rsidR="0020592B" w:rsidRPr="00134E0B" w:rsidRDefault="0020592B" w:rsidP="00134E0B">
      <w:pPr>
        <w:jc w:val="both"/>
        <w:rPr>
          <w:rFonts w:ascii="Arial" w:hAnsi="Arial" w:cs="Arial"/>
          <w:sz w:val="24"/>
          <w:szCs w:val="24"/>
        </w:rPr>
      </w:pPr>
    </w:p>
    <w:p w:rsidR="003E6A25" w:rsidRDefault="003E6A25" w:rsidP="00134E0B">
      <w:pPr>
        <w:jc w:val="both"/>
        <w:rPr>
          <w:rFonts w:ascii="Arial" w:hAnsi="Arial" w:cs="Arial"/>
          <w:b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584 </w:t>
      </w:r>
      <w:r w:rsidR="008466A0" w:rsidRPr="00134E0B">
        <w:rPr>
          <w:rFonts w:ascii="Arial" w:hAnsi="Arial" w:cs="Arial"/>
          <w:b/>
          <w:sz w:val="24"/>
          <w:szCs w:val="24"/>
        </w:rPr>
        <w:t>- Autoria: ERIKA DA LIGA DO BEM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Secretário de Educação, Secretária de Assistência Social e Secretário de Saúde - solicita-se disponibilizarem </w:t>
      </w:r>
      <w:r w:rsidR="006538C6" w:rsidRPr="00134E0B">
        <w:rPr>
          <w:rFonts w:ascii="Arial" w:hAnsi="Arial" w:cs="Arial"/>
          <w:sz w:val="24"/>
          <w:szCs w:val="24"/>
        </w:rPr>
        <w:t xml:space="preserve">loções para o tratamento de pediculose </w:t>
      </w:r>
      <w:r w:rsidRPr="00134E0B">
        <w:rPr>
          <w:rFonts w:ascii="Arial" w:hAnsi="Arial" w:cs="Arial"/>
          <w:sz w:val="24"/>
          <w:szCs w:val="24"/>
        </w:rPr>
        <w:t xml:space="preserve">às crianças </w:t>
      </w:r>
      <w:r w:rsidRPr="00134E0B">
        <w:rPr>
          <w:rFonts w:ascii="Arial" w:hAnsi="Arial" w:cs="Arial"/>
          <w:sz w:val="24"/>
          <w:szCs w:val="24"/>
        </w:rPr>
        <w:t xml:space="preserve">de famílias em situação de vulnerabilidade, evitando assim que haja uma proliferação da doença entre bebês e crianças que frequentam a rede municipal de ensino. 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585 </w:t>
      </w:r>
      <w:r w:rsidR="008466A0" w:rsidRPr="00134E0B">
        <w:rPr>
          <w:rFonts w:ascii="Arial" w:hAnsi="Arial" w:cs="Arial"/>
          <w:b/>
          <w:sz w:val="24"/>
          <w:szCs w:val="24"/>
        </w:rPr>
        <w:t>- Autoria: SILVIO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Prefeito e Secretário do Verde - solicita-se considerar a implement</w:t>
      </w:r>
      <w:r w:rsidRPr="00134E0B">
        <w:rPr>
          <w:rFonts w:ascii="Arial" w:hAnsi="Arial" w:cs="Arial"/>
          <w:sz w:val="24"/>
          <w:szCs w:val="24"/>
        </w:rPr>
        <w:t>ação de medidas e tecnologias voltadas ao desenvolvimento sustentável, dentro do conceito e ações de “cidade inteligente”.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586 </w:t>
      </w:r>
      <w:r w:rsidR="008466A0" w:rsidRPr="00134E0B">
        <w:rPr>
          <w:rFonts w:ascii="Arial" w:hAnsi="Arial" w:cs="Arial"/>
          <w:b/>
          <w:sz w:val="24"/>
          <w:szCs w:val="24"/>
        </w:rPr>
        <w:t>- Autoria: SILVIO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Prefeito - solicita-se </w:t>
      </w:r>
      <w:r w:rsidR="00134E0B" w:rsidRPr="00134E0B">
        <w:rPr>
          <w:rFonts w:ascii="Arial" w:hAnsi="Arial" w:cs="Arial"/>
          <w:sz w:val="24"/>
          <w:szCs w:val="24"/>
        </w:rPr>
        <w:t>encaminhar informações</w:t>
      </w:r>
      <w:r w:rsidRPr="00134E0B">
        <w:rPr>
          <w:rFonts w:ascii="Arial" w:hAnsi="Arial" w:cs="Arial"/>
          <w:sz w:val="24"/>
          <w:szCs w:val="24"/>
        </w:rPr>
        <w:t xml:space="preserve"> acerca da participação de nossa cidade no Programa “Carta Jovem Paulista”.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587 </w:t>
      </w:r>
      <w:r w:rsidR="008466A0" w:rsidRPr="00134E0B">
        <w:rPr>
          <w:rFonts w:ascii="Arial" w:hAnsi="Arial" w:cs="Arial"/>
          <w:b/>
          <w:sz w:val="24"/>
          <w:szCs w:val="24"/>
        </w:rPr>
        <w:t>- Autoria: SILVIO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estudos e tratativas técnicas, objetivand</w:t>
      </w:r>
      <w:r w:rsidRPr="00134E0B">
        <w:rPr>
          <w:rFonts w:ascii="Arial" w:hAnsi="Arial" w:cs="Arial"/>
          <w:sz w:val="24"/>
          <w:szCs w:val="24"/>
        </w:rPr>
        <w:t xml:space="preserve">o o imediato recapeamento asfáltico e posterior melhoria da </w:t>
      </w:r>
      <w:r w:rsidR="00134E0B" w:rsidRPr="00134E0B">
        <w:rPr>
          <w:rFonts w:ascii="Arial" w:hAnsi="Arial" w:cs="Arial"/>
          <w:sz w:val="24"/>
          <w:szCs w:val="24"/>
        </w:rPr>
        <w:t>sinalização de</w:t>
      </w:r>
      <w:r w:rsidRPr="00134E0B">
        <w:rPr>
          <w:rFonts w:ascii="Arial" w:hAnsi="Arial" w:cs="Arial"/>
          <w:sz w:val="24"/>
          <w:szCs w:val="24"/>
        </w:rPr>
        <w:t xml:space="preserve"> trânsito da Rua Dr. Edmundo Araújo de Oliveira, no Jardim Paraíso.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588 </w:t>
      </w:r>
      <w:r w:rsidR="008466A0" w:rsidRPr="00134E0B">
        <w:rPr>
          <w:rFonts w:ascii="Arial" w:hAnsi="Arial" w:cs="Arial"/>
          <w:b/>
          <w:sz w:val="24"/>
          <w:szCs w:val="24"/>
        </w:rPr>
        <w:t>- Autoria: SILVIO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Prefeito e Secretário de Educação - solicita-se informarem qual o motivo para que a Par</w:t>
      </w:r>
      <w:r w:rsidRPr="00134E0B">
        <w:rPr>
          <w:rFonts w:ascii="Arial" w:hAnsi="Arial" w:cs="Arial"/>
          <w:sz w:val="24"/>
          <w:szCs w:val="24"/>
        </w:rPr>
        <w:t>ada Pedagógica ocorra toda última sexta-feira do mês, levando ao fechamento das escolas e creches da rede municipal de ensino, bem como a possibilidade de que referida atividade ocorra após o final do expediente.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589 </w:t>
      </w:r>
      <w:r w:rsidR="008466A0" w:rsidRPr="00134E0B">
        <w:rPr>
          <w:rFonts w:ascii="Arial" w:hAnsi="Arial" w:cs="Arial"/>
          <w:b/>
          <w:sz w:val="24"/>
          <w:szCs w:val="24"/>
        </w:rPr>
        <w:t>- Autoria: MARCELO SLEIMAN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Secretá</w:t>
      </w:r>
      <w:r w:rsidRPr="00134E0B">
        <w:rPr>
          <w:rFonts w:ascii="Arial" w:hAnsi="Arial" w:cs="Arial"/>
          <w:sz w:val="24"/>
          <w:szCs w:val="24"/>
        </w:rPr>
        <w:t xml:space="preserve">rio Adjunto para Assuntos do Transporte Coletivo e Trânsito e Coordenador da Defesa Civil - solicita-se informarem sobre quais </w:t>
      </w:r>
      <w:r w:rsidR="00134E0B" w:rsidRPr="00134E0B">
        <w:rPr>
          <w:rFonts w:ascii="Arial" w:hAnsi="Arial" w:cs="Arial"/>
          <w:sz w:val="24"/>
          <w:szCs w:val="24"/>
        </w:rPr>
        <w:t>medidas serão</w:t>
      </w:r>
      <w:r w:rsidRPr="00134E0B">
        <w:rPr>
          <w:rFonts w:ascii="Arial" w:hAnsi="Arial" w:cs="Arial"/>
          <w:sz w:val="24"/>
          <w:szCs w:val="24"/>
        </w:rPr>
        <w:t xml:space="preserve"> tomadas em relação ao imóvel onde está localizado o Departamento Municipal de Trânsito (Semutran), que apresenta im</w:t>
      </w:r>
      <w:r w:rsidRPr="00134E0B">
        <w:rPr>
          <w:rFonts w:ascii="Arial" w:hAnsi="Arial" w:cs="Arial"/>
          <w:sz w:val="24"/>
          <w:szCs w:val="24"/>
        </w:rPr>
        <w:t>portantes rachaduras e risco de queda.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590 </w:t>
      </w:r>
      <w:r w:rsidR="008466A0" w:rsidRPr="00134E0B">
        <w:rPr>
          <w:rFonts w:ascii="Arial" w:hAnsi="Arial" w:cs="Arial"/>
          <w:b/>
          <w:sz w:val="24"/>
          <w:szCs w:val="24"/>
        </w:rPr>
        <w:t>- Autoria: ERIKA DA LIGA DO BEM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Secretário de Relações Institucionais, Desenvolvimento Econômico e Trabalho e Secretária de Assistência Social - solicita-se a disponibilização de cadeiras de rodas às pessoas que necessitam desse </w:t>
      </w:r>
      <w:r w:rsidR="006538C6">
        <w:rPr>
          <w:rFonts w:ascii="Arial" w:hAnsi="Arial" w:cs="Arial"/>
          <w:sz w:val="24"/>
          <w:szCs w:val="24"/>
        </w:rPr>
        <w:t>recurso para locomoção temporária ou definitivamente.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</w:t>
      </w:r>
      <w:r>
        <w:rPr>
          <w:rFonts w:ascii="Arial" w:hAnsi="Arial" w:cs="Arial"/>
          <w:b/>
          <w:sz w:val="24"/>
          <w:szCs w:val="24"/>
        </w:rPr>
        <w:t xml:space="preserve">591 </w:t>
      </w:r>
      <w:r w:rsidR="008466A0" w:rsidRPr="00134E0B">
        <w:rPr>
          <w:rFonts w:ascii="Arial" w:hAnsi="Arial" w:cs="Arial"/>
          <w:b/>
          <w:sz w:val="24"/>
          <w:szCs w:val="24"/>
        </w:rPr>
        <w:t>- Autoria: ABELARDO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Secretário Adjunto para Assuntos do Transporte Coletivo e Trânsito - solicita-se estudos com o objetivo de disciplinar o trânsito por meio de equipamentos redutores de velocidade ou semáforo de três tempos no cruzamento das ruas Joã</w:t>
      </w:r>
      <w:r w:rsidRPr="00134E0B">
        <w:rPr>
          <w:rFonts w:ascii="Arial" w:hAnsi="Arial" w:cs="Arial"/>
          <w:sz w:val="24"/>
          <w:szCs w:val="24"/>
        </w:rPr>
        <w:t>o Passos e Velho Cardoso.</w:t>
      </w:r>
    </w:p>
    <w:p w:rsidR="00B948DE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134E0B" w:rsidRDefault="00134E0B" w:rsidP="00134E0B">
      <w:pPr>
        <w:jc w:val="both"/>
        <w:rPr>
          <w:rFonts w:ascii="Arial" w:hAnsi="Arial" w:cs="Arial"/>
          <w:sz w:val="24"/>
          <w:szCs w:val="24"/>
        </w:rPr>
      </w:pPr>
    </w:p>
    <w:p w:rsidR="00134E0B" w:rsidRDefault="00134E0B" w:rsidP="00134E0B">
      <w:pPr>
        <w:jc w:val="both"/>
        <w:rPr>
          <w:rFonts w:ascii="Arial" w:hAnsi="Arial" w:cs="Arial"/>
          <w:sz w:val="24"/>
          <w:szCs w:val="24"/>
        </w:rPr>
      </w:pPr>
    </w:p>
    <w:p w:rsidR="00134E0B" w:rsidRPr="00134E0B" w:rsidRDefault="00134E0B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592</w:t>
      </w:r>
      <w:r w:rsidR="008466A0" w:rsidRPr="00134E0B">
        <w:rPr>
          <w:rFonts w:ascii="Arial" w:hAnsi="Arial" w:cs="Arial"/>
          <w:b/>
          <w:sz w:val="24"/>
          <w:szCs w:val="24"/>
        </w:rPr>
        <w:t>- Autoria: ABELARDO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estudos para</w:t>
      </w:r>
      <w:r w:rsidR="008466A0" w:rsidRPr="00134E0B">
        <w:rPr>
          <w:rFonts w:ascii="Arial" w:hAnsi="Arial" w:cs="Arial"/>
          <w:sz w:val="24"/>
          <w:szCs w:val="24"/>
        </w:rPr>
        <w:t xml:space="preserve"> aumentar o número de trabalhadores da equipe responsável por realizar podas de árvores, devido ao aumento de demanda.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593 </w:t>
      </w:r>
      <w:r w:rsidR="008466A0" w:rsidRPr="00134E0B">
        <w:rPr>
          <w:rFonts w:ascii="Arial" w:hAnsi="Arial" w:cs="Arial"/>
          <w:b/>
          <w:sz w:val="24"/>
          <w:szCs w:val="24"/>
        </w:rPr>
        <w:t>- Autoria: ABELARDO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Prefeito - </w:t>
      </w:r>
      <w:r w:rsidRPr="00134E0B">
        <w:rPr>
          <w:rFonts w:ascii="Arial" w:hAnsi="Arial" w:cs="Arial"/>
          <w:sz w:val="24"/>
          <w:szCs w:val="24"/>
        </w:rPr>
        <w:t>avaliar a possibilidade de destinar um espaço no Hospital do Bairro para os serviços de Medicina e Segurança do Trabalho, especificamente voltados para os servidores municipais na realização de exames periódicos e procedimentos trabalhistas da área.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916DE3" w:rsidRPr="00134E0B" w:rsidRDefault="00916DE3" w:rsidP="00134E0B">
      <w:pPr>
        <w:jc w:val="both"/>
        <w:rPr>
          <w:rFonts w:ascii="Arial" w:hAnsi="Arial" w:cs="Arial"/>
          <w:sz w:val="24"/>
          <w:szCs w:val="24"/>
        </w:rPr>
      </w:pPr>
    </w:p>
    <w:p w:rsidR="00916DE3" w:rsidRPr="00134E0B" w:rsidRDefault="00DA216F" w:rsidP="00134E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D102D6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8466A0" w:rsidRPr="00134E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145 </w:t>
      </w:r>
      <w:r w:rsidR="008466A0" w:rsidRPr="00134E0B">
        <w:rPr>
          <w:rFonts w:ascii="Arial" w:hAnsi="Arial" w:cs="Arial"/>
          <w:b/>
          <w:sz w:val="24"/>
          <w:szCs w:val="24"/>
        </w:rPr>
        <w:t>- Autoria: SARGENTO LAUDO</w:t>
      </w:r>
    </w:p>
    <w:p w:rsidR="00B948DE" w:rsidRPr="00134E0B" w:rsidRDefault="00DA216F" w:rsidP="00134E0B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>Moção de Aplausos para os Assessores de Gabinete Thiago Augusto Tobias e Ediceu Sa</w:t>
      </w:r>
      <w:r w:rsidRPr="00134E0B">
        <w:rPr>
          <w:rFonts w:ascii="Arial" w:hAnsi="Arial" w:cs="Arial"/>
          <w:sz w:val="24"/>
          <w:szCs w:val="24"/>
        </w:rPr>
        <w:t>raiva Júnior, pelos serviços prestados para a administração pública municipal, focados na regularização e adequação das edificações municipais às normas de segurança contra incêndios e emergências, atendendo as exigências do Corpo de Bombeiros do Estado de</w:t>
      </w:r>
      <w:r w:rsidRPr="00134E0B">
        <w:rPr>
          <w:rFonts w:ascii="Arial" w:hAnsi="Arial" w:cs="Arial"/>
          <w:sz w:val="24"/>
          <w:szCs w:val="24"/>
        </w:rPr>
        <w:t xml:space="preserve"> São Paulo, proporcionando a todos maior segurança e tranquilidade.</w:t>
      </w:r>
    </w:p>
    <w:p w:rsidR="00B948DE" w:rsidRPr="00134E0B" w:rsidRDefault="00B948DE" w:rsidP="00134E0B">
      <w:pPr>
        <w:jc w:val="both"/>
        <w:rPr>
          <w:rFonts w:ascii="Arial" w:hAnsi="Arial" w:cs="Arial"/>
          <w:sz w:val="24"/>
          <w:szCs w:val="24"/>
        </w:rPr>
      </w:pPr>
    </w:p>
    <w:p w:rsidR="00B948DE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146 </w:t>
      </w:r>
      <w:r w:rsidR="008466A0" w:rsidRPr="00134E0B">
        <w:rPr>
          <w:rFonts w:ascii="Arial" w:hAnsi="Arial" w:cs="Arial"/>
          <w:b/>
          <w:sz w:val="24"/>
          <w:szCs w:val="24"/>
        </w:rPr>
        <w:t>- Autoria: CLÁUDIA GABRIEL</w:t>
      </w:r>
    </w:p>
    <w:p w:rsidR="00B948DE" w:rsidRDefault="00DA216F" w:rsidP="00134E0B">
      <w:pPr>
        <w:jc w:val="both"/>
        <w:rPr>
          <w:rFonts w:ascii="Arial" w:hAnsi="Arial" w:cs="Arial"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Moção de Congratulações para o Professor da Rede Municipal de Ensino Vinicius Nunes Alves, a Professora Pesquisadora da Faculdade de Medicina de </w:t>
      </w:r>
      <w:r w:rsidRPr="00134E0B">
        <w:rPr>
          <w:rFonts w:ascii="Arial" w:hAnsi="Arial" w:cs="Arial"/>
          <w:sz w:val="24"/>
          <w:szCs w:val="24"/>
        </w:rPr>
        <w:t>Botucatu (FMB/UNESP) Patrícia Pintor dos Reis e a  Pós-graduanda Gabriela Larissa Lima da Silva, pela conquista da 3ª edição do Prêmio “Ciência para Todos”, uma parceria entre Fundação Roberto Marinho e a Fundação de Amparo à Pesquisa do Estado de São Paul</w:t>
      </w:r>
      <w:r w:rsidRPr="00134E0B">
        <w:rPr>
          <w:rFonts w:ascii="Arial" w:hAnsi="Arial" w:cs="Arial"/>
          <w:sz w:val="24"/>
          <w:szCs w:val="24"/>
        </w:rPr>
        <w:t>o (Fapesp), com o Projeto “Mentes Saudáveis, Futuro Brilhante: Promovendo a Saúde Mental dos Jovens”.</w:t>
      </w:r>
    </w:p>
    <w:p w:rsidR="00E96BBE" w:rsidRDefault="00E96BBE" w:rsidP="00134E0B">
      <w:pPr>
        <w:jc w:val="both"/>
        <w:rPr>
          <w:rFonts w:ascii="Arial" w:hAnsi="Arial" w:cs="Arial"/>
          <w:sz w:val="24"/>
          <w:szCs w:val="24"/>
        </w:rPr>
      </w:pPr>
    </w:p>
    <w:p w:rsidR="00E96BBE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147 </w:t>
      </w:r>
      <w:r w:rsidRPr="00134E0B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CURUMIM</w:t>
      </w:r>
    </w:p>
    <w:p w:rsidR="00E96BBE" w:rsidRPr="00E96BBE" w:rsidRDefault="00DA216F" w:rsidP="00134E0B">
      <w:pPr>
        <w:jc w:val="both"/>
        <w:rPr>
          <w:rFonts w:ascii="Arial" w:hAnsi="Arial" w:cs="Arial"/>
          <w:sz w:val="24"/>
          <w:szCs w:val="24"/>
        </w:rPr>
      </w:pPr>
      <w:r w:rsidRPr="00E96BBE">
        <w:rPr>
          <w:rFonts w:ascii="Arial" w:hAnsi="Arial" w:cs="Arial"/>
          <w:sz w:val="24"/>
          <w:szCs w:val="24"/>
        </w:rPr>
        <w:t xml:space="preserve">Moção de Aplausos para o 12º Batalhão de Polícia Militar do Interior pela atuação no combate ao incêndio de grande proporção </w:t>
      </w:r>
      <w:r w:rsidRPr="00E96BBE">
        <w:rPr>
          <w:rFonts w:ascii="Arial" w:hAnsi="Arial" w:cs="Arial"/>
          <w:sz w:val="24"/>
          <w:szCs w:val="24"/>
        </w:rPr>
        <w:t>ocorrido no último dia dois de outubro, na região sul de nosso município, atuando como verdadeiros exemplos de empenho e dedicação em favor da população.</w:t>
      </w:r>
    </w:p>
    <w:p w:rsidR="00E96BBE" w:rsidRDefault="00E96BBE" w:rsidP="00134E0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134E0B" w:rsidRDefault="00DA216F" w:rsidP="00134E0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="00D102D6"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</w:t>
      </w:r>
      <w:r w:rsidR="008466A0" w:rsidRPr="00134E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134E0B" w:rsidRDefault="00916DE3" w:rsidP="00134E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134E0B" w:rsidRDefault="00DA216F" w:rsidP="00134E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77 </w:t>
      </w:r>
      <w:r w:rsidR="008466A0" w:rsidRPr="00134E0B">
        <w:rPr>
          <w:rFonts w:ascii="Arial" w:hAnsi="Arial" w:cs="Arial"/>
          <w:b/>
          <w:sz w:val="24"/>
          <w:szCs w:val="24"/>
        </w:rPr>
        <w:t>- Autoria: SILVIO</w:t>
      </w:r>
    </w:p>
    <w:p w:rsidR="00F93EA2" w:rsidRPr="003E6A25" w:rsidRDefault="00DA216F" w:rsidP="003E6A25">
      <w:pPr>
        <w:jc w:val="both"/>
        <w:rPr>
          <w:rFonts w:ascii="Arial" w:hAnsi="Arial" w:cs="Arial"/>
          <w:b/>
          <w:sz w:val="24"/>
          <w:szCs w:val="24"/>
        </w:rPr>
      </w:pPr>
      <w:r w:rsidRPr="00134E0B">
        <w:rPr>
          <w:rFonts w:ascii="Arial" w:hAnsi="Arial" w:cs="Arial"/>
          <w:sz w:val="24"/>
          <w:szCs w:val="24"/>
        </w:rPr>
        <w:t xml:space="preserve">Secretário de Zeladoria e Serviços e Secretário do </w:t>
      </w:r>
      <w:r w:rsidR="00134E0B" w:rsidRPr="00134E0B">
        <w:rPr>
          <w:rFonts w:ascii="Arial" w:hAnsi="Arial" w:cs="Arial"/>
          <w:sz w:val="24"/>
          <w:szCs w:val="24"/>
        </w:rPr>
        <w:t>Verde -</w:t>
      </w:r>
      <w:r w:rsidRPr="00134E0B">
        <w:rPr>
          <w:rFonts w:ascii="Arial" w:hAnsi="Arial" w:cs="Arial"/>
          <w:sz w:val="24"/>
          <w:szCs w:val="24"/>
        </w:rPr>
        <w:t xml:space="preserve"> indica-se necessidade imediata de realizar a poda das árvores localizadas na Praça Dona Chiquita, no Jardim Planalto, nos dois lados da Avenida Universitária.</w:t>
      </w:r>
    </w:p>
    <w:sectPr w:rsidR="00F93EA2" w:rsidRPr="003E6A25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6F" w:rsidRDefault="00DA216F">
      <w:r>
        <w:separator/>
      </w:r>
    </w:p>
  </w:endnote>
  <w:endnote w:type="continuationSeparator" w:id="0">
    <w:p w:rsidR="00DA216F" w:rsidRDefault="00DA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DA216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A216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466A0" w:rsidRPr="00391174">
        <w:rPr>
          <w:rStyle w:val="Hyperlink"/>
          <w:sz w:val="18"/>
          <w:szCs w:val="18"/>
        </w:rPr>
        <w:t>http://www.camara</w:t>
      </w:r>
    </w:hyperlink>
    <w:r w:rsidR="008466A0" w:rsidRPr="00391174">
      <w:rPr>
        <w:color w:val="0000FF"/>
        <w:sz w:val="18"/>
        <w:szCs w:val="18"/>
        <w:u w:val="single"/>
      </w:rPr>
      <w:t>botucatu.sp.gov.br</w:t>
    </w:r>
    <w:r w:rsidR="008466A0" w:rsidRPr="00391174">
      <w:rPr>
        <w:color w:val="0000FF"/>
        <w:sz w:val="18"/>
        <w:szCs w:val="18"/>
      </w:rPr>
      <w:t xml:space="preserve">  </w:t>
    </w:r>
    <w:r w:rsidR="008466A0" w:rsidRPr="00391174">
      <w:rPr>
        <w:color w:val="000000"/>
        <w:sz w:val="18"/>
        <w:szCs w:val="18"/>
      </w:rPr>
      <w:t>E-mail:</w:t>
    </w:r>
    <w:r w:rsidR="008466A0" w:rsidRPr="00391174">
      <w:rPr>
        <w:color w:val="0000FF"/>
        <w:sz w:val="18"/>
        <w:szCs w:val="18"/>
      </w:rPr>
      <w:t xml:space="preserve"> </w:t>
    </w:r>
    <w:r w:rsidR="008466A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6F" w:rsidRDefault="00DA216F">
      <w:r>
        <w:separator/>
      </w:r>
    </w:p>
  </w:footnote>
  <w:footnote w:type="continuationSeparator" w:id="0">
    <w:p w:rsidR="00DA216F" w:rsidRDefault="00DA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DA216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377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5384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A216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</w:t>
    </w:r>
    <w:r>
      <w:rPr>
        <w:rFonts w:ascii="Arial" w:hAnsi="Arial"/>
        <w:b/>
        <w:sz w:val="32"/>
        <w:u w:val="single"/>
      </w:rPr>
      <w:t>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0F7DC8"/>
    <w:rsid w:val="001000CF"/>
    <w:rsid w:val="00133C01"/>
    <w:rsid w:val="00134E0B"/>
    <w:rsid w:val="001A223C"/>
    <w:rsid w:val="0020592B"/>
    <w:rsid w:val="00212BF2"/>
    <w:rsid w:val="00293C58"/>
    <w:rsid w:val="003164F7"/>
    <w:rsid w:val="0033021F"/>
    <w:rsid w:val="00391174"/>
    <w:rsid w:val="003E6A25"/>
    <w:rsid w:val="004956E1"/>
    <w:rsid w:val="005515B5"/>
    <w:rsid w:val="005634E1"/>
    <w:rsid w:val="0064275A"/>
    <w:rsid w:val="006538C6"/>
    <w:rsid w:val="007B43A7"/>
    <w:rsid w:val="007F1852"/>
    <w:rsid w:val="008466A0"/>
    <w:rsid w:val="0086429F"/>
    <w:rsid w:val="00916DE3"/>
    <w:rsid w:val="00937E60"/>
    <w:rsid w:val="0099582F"/>
    <w:rsid w:val="009D330D"/>
    <w:rsid w:val="009F0E6B"/>
    <w:rsid w:val="00AC4047"/>
    <w:rsid w:val="00B1520E"/>
    <w:rsid w:val="00B61250"/>
    <w:rsid w:val="00B8034D"/>
    <w:rsid w:val="00B948DE"/>
    <w:rsid w:val="00BA31C4"/>
    <w:rsid w:val="00BB187A"/>
    <w:rsid w:val="00D102D6"/>
    <w:rsid w:val="00D709D6"/>
    <w:rsid w:val="00DA216F"/>
    <w:rsid w:val="00DB0C11"/>
    <w:rsid w:val="00E96BBE"/>
    <w:rsid w:val="00EA6A2D"/>
    <w:rsid w:val="00ED7718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992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21</cp:revision>
  <dcterms:created xsi:type="dcterms:W3CDTF">2020-01-10T20:01:00Z</dcterms:created>
  <dcterms:modified xsi:type="dcterms:W3CDTF">2024-10-29T23:02:00Z</dcterms:modified>
</cp:coreProperties>
</file>