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82" w:rsidRDefault="004F5782" w:rsidP="004F57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5ª SESSÃO </w:t>
      </w:r>
      <w:r w:rsidR="00925594"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>ORDINÁRIA, DA 1ª SESSÃO LEGISLATIVA, DA 19ª LEGISLATURA DA CÂMARA MUNICIPAL DE BOTUCATU, REALIZADA NO DIA 7 DE ABRIL DE 2025.</w:t>
      </w: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Vereador </w:t>
      </w:r>
      <w:r>
        <w:rPr>
          <w:rFonts w:ascii="Arial" w:hAnsi="Arial" w:cs="Arial"/>
          <w:bCs/>
          <w:sz w:val="24"/>
          <w:szCs w:val="24"/>
        </w:rPr>
        <w:t>WELINTON RODRIGO DE SOUZA</w:t>
      </w: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4F5782" w:rsidRDefault="004F5782" w:rsidP="004F578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F5782" w:rsidRDefault="004F5782" w:rsidP="004F5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E3205" w:rsidRDefault="004F5782" w:rsidP="00BB182A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 xml:space="preserve">Aos sete dias do mês de abril do ano de dois mil e vinte e cinco, às </w:t>
      </w:r>
      <w:r w:rsidR="00925594">
        <w:rPr>
          <w:rFonts w:ascii="Arial" w:hAnsi="Arial" w:cs="Arial"/>
          <w:bCs/>
          <w:sz w:val="24"/>
          <w:szCs w:val="24"/>
        </w:rPr>
        <w:t xml:space="preserve">vinte e uma </w:t>
      </w:r>
      <w:r>
        <w:rPr>
          <w:rFonts w:ascii="Arial" w:hAnsi="Arial" w:cs="Arial"/>
          <w:bCs/>
          <w:sz w:val="24"/>
          <w:szCs w:val="24"/>
        </w:rPr>
        <w:t>horas</w:t>
      </w:r>
      <w:r w:rsidR="00925594">
        <w:rPr>
          <w:rFonts w:ascii="Arial" w:hAnsi="Arial" w:cs="Arial"/>
          <w:bCs/>
          <w:sz w:val="24"/>
          <w:szCs w:val="24"/>
        </w:rPr>
        <w:t xml:space="preserve"> e vinte e três minutos</w:t>
      </w:r>
      <w:r>
        <w:rPr>
          <w:rFonts w:ascii="Arial" w:hAnsi="Arial" w:cs="Arial"/>
          <w:bCs/>
          <w:sz w:val="24"/>
          <w:szCs w:val="24"/>
        </w:rPr>
        <w:t xml:space="preserve">, os vereadores do Poder Legislativo reuniram-se para a realização da </w:t>
      </w:r>
      <w:r w:rsidR="00925594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ª Sessão </w:t>
      </w:r>
      <w:r w:rsidR="00925594">
        <w:rPr>
          <w:rFonts w:ascii="Arial" w:hAnsi="Arial" w:cs="Arial"/>
          <w:bCs/>
          <w:sz w:val="24"/>
          <w:szCs w:val="24"/>
        </w:rPr>
        <w:t>Extrao</w:t>
      </w:r>
      <w:r>
        <w:rPr>
          <w:rFonts w:ascii="Arial" w:hAnsi="Arial" w:cs="Arial"/>
          <w:bCs/>
          <w:sz w:val="24"/>
          <w:szCs w:val="24"/>
        </w:rPr>
        <w:t>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Nuno Augusto Pereira Garcia (Nuno Garcia), Thiago Alves Padovan (Thiago Padovan) e Welinton Rodrigo de Souza (Welinton Japa).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Presidente iniciou os trabalhos submetendo para apreciação os seguintes projetos:</w:t>
      </w:r>
      <w:r w:rsidR="00BB182A">
        <w:rPr>
          <w:rFonts w:ascii="Arial" w:hAnsi="Arial" w:cs="Arial"/>
          <w:bCs/>
          <w:sz w:val="24"/>
          <w:szCs w:val="24"/>
        </w:rPr>
        <w:t xml:space="preserve"> </w:t>
      </w:r>
      <w:r w:rsidRPr="004F5782">
        <w:rPr>
          <w:rFonts w:ascii="Arial" w:hAnsi="Arial" w:cs="Arial"/>
          <w:bCs/>
          <w:sz w:val="24"/>
          <w:szCs w:val="24"/>
        </w:rPr>
        <w:t>1) Projeto de Lei Complementar Nº 7/2025, de iniciativa do Prefeito, que dispõe sobre alteração da Lei Complementar nº 1.288/21 (PPA – 2022/2025), alteração da Lei Complementar nº 1.383/24 (LDO/2025) (Atendimento das Emendas Individuais Impositivas).</w:t>
      </w:r>
      <w:r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 presentes.</w:t>
      </w:r>
      <w:r w:rsidR="00BB182A">
        <w:rPr>
          <w:rFonts w:ascii="Arial" w:hAnsi="Arial" w:cs="Arial"/>
          <w:bCs/>
          <w:sz w:val="24"/>
          <w:szCs w:val="24"/>
        </w:rPr>
        <w:t xml:space="preserve"> </w:t>
      </w:r>
      <w:r w:rsidRPr="004F5782">
        <w:rPr>
          <w:rFonts w:ascii="Arial" w:hAnsi="Arial" w:cs="Arial"/>
          <w:bCs/>
          <w:sz w:val="24"/>
          <w:szCs w:val="24"/>
        </w:rPr>
        <w:t>2) Projeto de Lei Nº 20/2025, de iniciativa do Prefeito, que dispõe sobre alteração da Lei nº 6.728/2024 (LOA/2025) ”. (Gabinete, Secretarias de Educação, Saúde, Esporte, Assistência Social e Governo)</w:t>
      </w:r>
      <w:r w:rsidR="00925594">
        <w:rPr>
          <w:rFonts w:ascii="Arial" w:hAnsi="Arial" w:cs="Arial"/>
          <w:bCs/>
          <w:sz w:val="24"/>
          <w:szCs w:val="24"/>
        </w:rPr>
        <w:t xml:space="preserve">. </w:t>
      </w:r>
      <w:r w:rsidR="00925594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</w:t>
      </w:r>
      <w:r w:rsidRPr="004F578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Extraordinária. </w:t>
      </w:r>
      <w:r>
        <w:rPr>
          <w:rFonts w:ascii="Arial" w:hAnsi="Arial" w:cs="Arial"/>
          <w:bCs/>
          <w:sz w:val="24"/>
          <w:szCs w:val="24"/>
        </w:rPr>
        <w:t>Eu, Maria Clara Pace da Rocha, Assistente Administrativo, lavrei a presente ata que, se aprovada, será assinada pelo Vice Presidente da Câmara Municipal Welinton Rodrigo Souza e pela 1ª Secretári</w:t>
      </w:r>
      <w:r w:rsidR="00BB182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da Câmara Municipal, </w:t>
      </w:r>
      <w:r w:rsidR="00BB182A">
        <w:rPr>
          <w:rFonts w:ascii="Arial" w:hAnsi="Arial" w:cs="Arial"/>
          <w:bCs/>
          <w:sz w:val="24"/>
          <w:szCs w:val="24"/>
        </w:rPr>
        <w:t xml:space="preserve">Erika Cristina </w:t>
      </w:r>
      <w:proofErr w:type="spellStart"/>
      <w:r w:rsidR="00BB182A">
        <w:rPr>
          <w:rFonts w:ascii="Arial" w:hAnsi="Arial" w:cs="Arial"/>
          <w:bCs/>
          <w:sz w:val="24"/>
          <w:szCs w:val="24"/>
        </w:rPr>
        <w:t>Liao</w:t>
      </w:r>
      <w:proofErr w:type="spellEnd"/>
      <w:r w:rsidR="00BB182A">
        <w:rPr>
          <w:rFonts w:ascii="Arial" w:hAnsi="Arial" w:cs="Arial"/>
          <w:bCs/>
          <w:sz w:val="24"/>
          <w:szCs w:val="24"/>
        </w:rPr>
        <w:t xml:space="preserve"> Tiago.</w:t>
      </w:r>
    </w:p>
    <w:p w:rsidR="00FE3205" w:rsidRDefault="00FE3205">
      <w:pPr>
        <w:rPr>
          <w:sz w:val="28"/>
        </w:rPr>
      </w:pPr>
      <w:bookmarkStart w:id="0" w:name="_GoBack"/>
      <w:bookmarkEnd w:id="0"/>
    </w:p>
    <w:sectPr w:rsidR="00FE3205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8E0" w:rsidRDefault="00A818E0">
      <w:r>
        <w:separator/>
      </w:r>
    </w:p>
  </w:endnote>
  <w:endnote w:type="continuationSeparator" w:id="0">
    <w:p w:rsidR="00A818E0" w:rsidRDefault="00A8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B70AA5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A818E0" w:rsidP="001920CC">
    <w:pPr>
      <w:pStyle w:val="Rodap"/>
      <w:jc w:val="center"/>
      <w:rPr>
        <w:sz w:val="18"/>
        <w:szCs w:val="18"/>
      </w:rPr>
    </w:pPr>
    <w:hyperlink r:id="rId1" w:history="1">
      <w:r w:rsidR="00B70AA5" w:rsidRPr="00391174">
        <w:rPr>
          <w:rStyle w:val="Hyperlink"/>
          <w:sz w:val="18"/>
          <w:szCs w:val="18"/>
        </w:rPr>
        <w:t>http://www.camara</w:t>
      </w:r>
    </w:hyperlink>
    <w:r w:rsidR="00B70AA5" w:rsidRPr="00391174">
      <w:rPr>
        <w:color w:val="0000FF"/>
        <w:sz w:val="18"/>
        <w:szCs w:val="18"/>
        <w:u w:val="single"/>
      </w:rPr>
      <w:t>botucatu.sp.gov.br</w:t>
    </w:r>
    <w:r w:rsidR="00B70AA5" w:rsidRPr="00391174">
      <w:rPr>
        <w:color w:val="0000FF"/>
        <w:sz w:val="18"/>
        <w:szCs w:val="18"/>
      </w:rPr>
      <w:t xml:space="preserve">  </w:t>
    </w:r>
    <w:r w:rsidR="00B70AA5" w:rsidRPr="00391174">
      <w:rPr>
        <w:color w:val="000000"/>
        <w:sz w:val="18"/>
        <w:szCs w:val="18"/>
      </w:rPr>
      <w:t>E-mail:</w:t>
    </w:r>
    <w:r w:rsidR="00B70AA5" w:rsidRPr="00391174">
      <w:rPr>
        <w:color w:val="0000FF"/>
        <w:sz w:val="18"/>
        <w:szCs w:val="18"/>
      </w:rPr>
      <w:t xml:space="preserve"> </w:t>
    </w:r>
    <w:r w:rsidR="00B70AA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8E0" w:rsidRDefault="00A818E0">
      <w:r>
        <w:separator/>
      </w:r>
    </w:p>
  </w:footnote>
  <w:footnote w:type="continuationSeparator" w:id="0">
    <w:p w:rsidR="00A818E0" w:rsidRDefault="00A81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B70AA5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565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513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B70AA5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42503"/>
    <w:rsid w:val="00155816"/>
    <w:rsid w:val="001920CC"/>
    <w:rsid w:val="00391174"/>
    <w:rsid w:val="004F5782"/>
    <w:rsid w:val="00697A6E"/>
    <w:rsid w:val="00824243"/>
    <w:rsid w:val="00925594"/>
    <w:rsid w:val="009F4B5B"/>
    <w:rsid w:val="00A25B5C"/>
    <w:rsid w:val="00A818E0"/>
    <w:rsid w:val="00B70AA5"/>
    <w:rsid w:val="00BB182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79B147-065A-406D-BA34-9A4E481C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2020-07-10T14:13:00Z</cp:lastPrinted>
  <dcterms:created xsi:type="dcterms:W3CDTF">2020-07-10T14:13:00Z</dcterms:created>
  <dcterms:modified xsi:type="dcterms:W3CDTF">2025-04-11T18:19:00Z</dcterms:modified>
</cp:coreProperties>
</file>