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82" w:rsidRDefault="00E01E57" w:rsidP="004F578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ab/>
      </w: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7ª SESSÃO EXTRAORDINÁRIA, DA 1ª SESSÃO LEGISLATIVA, DA 19ª LEGISLATURA DA CÂMARA MUNICIPAL DE BOTUCATU, REALIZADA NO DIA 22 DE ABRIL DE 2025.</w:t>
      </w: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Vereador </w:t>
      </w:r>
      <w:r>
        <w:rPr>
          <w:rFonts w:ascii="Arial" w:hAnsi="Arial" w:cs="Arial"/>
          <w:bCs/>
          <w:sz w:val="24"/>
          <w:szCs w:val="24"/>
        </w:rPr>
        <w:t>ANTONIO CARLOS VAZ DE ALMEIDA</w:t>
      </w: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ERIKA CRISTINA LIAO TIAGO</w:t>
      </w:r>
    </w:p>
    <w:p w:rsidR="00781E86" w:rsidRDefault="00781E86" w:rsidP="00781E8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81E86" w:rsidRDefault="00781E86" w:rsidP="00781E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D4026" w:rsidRPr="00781E86" w:rsidRDefault="00781E86" w:rsidP="00781E86">
      <w:pPr>
        <w:tabs>
          <w:tab w:val="left" w:pos="567"/>
          <w:tab w:val="left" w:pos="7513"/>
        </w:tabs>
        <w:ind w:right="-1"/>
        <w:jc w:val="both"/>
      </w:pPr>
      <w:r>
        <w:rPr>
          <w:rFonts w:ascii="Arial" w:hAnsi="Arial" w:cs="Arial"/>
          <w:bCs/>
          <w:sz w:val="24"/>
          <w:szCs w:val="24"/>
        </w:rPr>
        <w:t>Aos vinte e dois dias do mês de abril do ano de dois mil e vinte e cinco, às vinte e uma horas e trinta e dois minutos, os vereadores do Poder Legislativo reuniram-se para a realização da 7ª Sessão Extraordinária, da 1ª Sessão Legislativa, da 19ª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Mario de Paula Ferreira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>), Nuno Augusto Pereira Garcia (Nuno Garcia), Thiago Alves Padovan (Thiago Padovan) e Welinton Rodrigo de Souza (Welinton Japa).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Com a presença dos onze vereadores o Presidente iniciou os trabalhos submetendo para apreciação os seguintes projetos: 1) Projeto de Lei Complementar Nº 10/2025, de iniciativa do Prefeito, que dispõe sobre alteração da Lei Complementar nº 1.288/21 (PPA – 2022/2025), alteração da Lei Complementar nº 1.383/24 (LDO/2025). Referido projeto foi colocado em votação e aprovado pela unanimidade dos vereadores. 2) Projeto de Lei Complementar Nº 11/2025, de iniciativa do Prefeito, que altera o Quadro de Pessoal (Secretaria Municipal de Assistência Social). Referido projeto foi colocado em votação e aprovado pela unanimidade dos vereadores. 3) Projeto de Lei Nº 25/2025, de iniciativa do Prefeito, que dispõe sobre alteração da Lei nº 6.728/2024 (LOA/2025), abertura de crédito adicional especial e suplementar até o limite de R$ 506.603,89 (quinhentos e seis mil, seiscentos e três reais e oitenta e nove centavos). Referido projeto foi colocado em votação e aprovado pela unanimidade dos vereadores. 4) Projeto de Lei Nº 31/2025, de iniciativa do Prefeito, que </w:t>
      </w:r>
      <w:r w:rsidR="00D47795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ispõe sobre a reestruturação do Conselho Tutelar e dá outras providências. Fizeram uso da palavra os vereadores 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(aparteado pelos vereadores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Welinton Japa e Abelardo) e Nuno Garcia. Referido projeto foi colocado em votação e aprovado pela unanimidade dos vereadores. </w:t>
      </w:r>
      <w:r>
        <w:rPr>
          <w:rFonts w:ascii="Arial" w:hAnsi="Arial" w:cs="Arial"/>
          <w:sz w:val="24"/>
          <w:szCs w:val="24"/>
        </w:rPr>
        <w:t xml:space="preserve">Nada mais havendo para ser tratado o Presidente declarou encerrada a presente Sessão Extraordinária. </w:t>
      </w:r>
      <w:r>
        <w:rPr>
          <w:rFonts w:ascii="Arial" w:hAnsi="Arial" w:cs="Arial"/>
          <w:bCs/>
          <w:sz w:val="24"/>
          <w:szCs w:val="24"/>
        </w:rPr>
        <w:t xml:space="preserve">Eu, Maria Clara Pace da Rocha, Assistente Administrativo, lavrei a presente ata que, se aprovada, será assinada pelo Presidente da Câmara Municipal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e pela 2ª Secretária da Câmara Municipal, Erika </w:t>
      </w:r>
      <w:r w:rsidR="00E374B7">
        <w:rPr>
          <w:rFonts w:ascii="Arial" w:hAnsi="Arial" w:cs="Arial"/>
          <w:bCs/>
          <w:sz w:val="24"/>
          <w:szCs w:val="24"/>
        </w:rPr>
        <w:t xml:space="preserve">Cristina </w:t>
      </w:r>
      <w:proofErr w:type="spellStart"/>
      <w:r w:rsidR="00E374B7">
        <w:rPr>
          <w:rFonts w:ascii="Arial" w:hAnsi="Arial" w:cs="Arial"/>
          <w:bCs/>
          <w:sz w:val="24"/>
          <w:szCs w:val="24"/>
        </w:rPr>
        <w:t>Liao</w:t>
      </w:r>
      <w:proofErr w:type="spellEnd"/>
      <w:r w:rsidR="00E374B7">
        <w:rPr>
          <w:rFonts w:ascii="Arial" w:hAnsi="Arial" w:cs="Arial"/>
          <w:bCs/>
          <w:sz w:val="24"/>
          <w:szCs w:val="24"/>
        </w:rPr>
        <w:t xml:space="preserve"> Tiago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.</w:t>
      </w:r>
    </w:p>
    <w:sectPr w:rsidR="00ED4026" w:rsidRPr="00781E86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EE" w:rsidRDefault="00411DEE">
      <w:r>
        <w:separator/>
      </w:r>
    </w:p>
  </w:endnote>
  <w:endnote w:type="continuationSeparator" w:id="0">
    <w:p w:rsidR="00411DEE" w:rsidRDefault="0041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E01E57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411DEE" w:rsidP="001920CC">
    <w:pPr>
      <w:pStyle w:val="Rodap"/>
      <w:jc w:val="center"/>
      <w:rPr>
        <w:sz w:val="18"/>
        <w:szCs w:val="18"/>
      </w:rPr>
    </w:pPr>
    <w:hyperlink r:id="rId1" w:history="1">
      <w:r w:rsidR="00B70AA5" w:rsidRPr="00391174">
        <w:rPr>
          <w:rStyle w:val="Hyperlink"/>
          <w:sz w:val="18"/>
          <w:szCs w:val="18"/>
        </w:rPr>
        <w:t>http://www.camara</w:t>
      </w:r>
    </w:hyperlink>
    <w:r w:rsidR="00B70AA5" w:rsidRPr="00391174">
      <w:rPr>
        <w:color w:val="0000FF"/>
        <w:sz w:val="18"/>
        <w:szCs w:val="18"/>
        <w:u w:val="single"/>
      </w:rPr>
      <w:t>botucatu.sp.gov.br</w:t>
    </w:r>
    <w:r w:rsidR="00B70AA5" w:rsidRPr="00391174">
      <w:rPr>
        <w:color w:val="0000FF"/>
        <w:sz w:val="18"/>
        <w:szCs w:val="18"/>
      </w:rPr>
      <w:t xml:space="preserve">  </w:t>
    </w:r>
    <w:r w:rsidR="00B70AA5" w:rsidRPr="00391174">
      <w:rPr>
        <w:color w:val="000000"/>
        <w:sz w:val="18"/>
        <w:szCs w:val="18"/>
      </w:rPr>
      <w:t>E-mail:</w:t>
    </w:r>
    <w:r w:rsidR="00B70AA5" w:rsidRPr="00391174">
      <w:rPr>
        <w:color w:val="0000FF"/>
        <w:sz w:val="18"/>
        <w:szCs w:val="18"/>
      </w:rPr>
      <w:t xml:space="preserve"> </w:t>
    </w:r>
    <w:r w:rsidR="00B70AA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EE" w:rsidRDefault="00411DEE">
      <w:r>
        <w:separator/>
      </w:r>
    </w:p>
  </w:footnote>
  <w:footnote w:type="continuationSeparator" w:id="0">
    <w:p w:rsidR="00411DEE" w:rsidRDefault="00411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E01E57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565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513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E01E57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6E"/>
    <w:rsid w:val="00042503"/>
    <w:rsid w:val="0013513F"/>
    <w:rsid w:val="00155816"/>
    <w:rsid w:val="001920CC"/>
    <w:rsid w:val="002C723A"/>
    <w:rsid w:val="00391174"/>
    <w:rsid w:val="00400E55"/>
    <w:rsid w:val="00411DEE"/>
    <w:rsid w:val="004F5782"/>
    <w:rsid w:val="00545780"/>
    <w:rsid w:val="006263F6"/>
    <w:rsid w:val="00697A6E"/>
    <w:rsid w:val="006C7D75"/>
    <w:rsid w:val="006F6FC8"/>
    <w:rsid w:val="00781E86"/>
    <w:rsid w:val="00824243"/>
    <w:rsid w:val="008F0FD4"/>
    <w:rsid w:val="00925594"/>
    <w:rsid w:val="009F4B5B"/>
    <w:rsid w:val="00A25B5C"/>
    <w:rsid w:val="00A33F51"/>
    <w:rsid w:val="00A818E0"/>
    <w:rsid w:val="00B70AA5"/>
    <w:rsid w:val="00BB182A"/>
    <w:rsid w:val="00D47795"/>
    <w:rsid w:val="00E01E57"/>
    <w:rsid w:val="00E374B7"/>
    <w:rsid w:val="00ED4026"/>
    <w:rsid w:val="00F37006"/>
    <w:rsid w:val="00FE3205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26BD1D-C106-42DC-B01F-CF5AC9E0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17</cp:revision>
  <cp:lastPrinted>2020-07-10T14:13:00Z</cp:lastPrinted>
  <dcterms:created xsi:type="dcterms:W3CDTF">2020-07-10T14:13:00Z</dcterms:created>
  <dcterms:modified xsi:type="dcterms:W3CDTF">2025-04-25T18:40:00Z</dcterms:modified>
</cp:coreProperties>
</file>